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63" w:rsidRDefault="00362963" w:rsidP="00712549">
      <w:pPr>
        <w:pStyle w:val="a3"/>
        <w:jc w:val="center"/>
        <w:rPr>
          <w:rFonts w:ascii="Times New Roman" w:hAnsi="Times New Roman"/>
          <w:b/>
          <w:sz w:val="28"/>
          <w:szCs w:val="28"/>
          <w:lang w:eastAsia="ru-RU"/>
        </w:rPr>
      </w:pPr>
    </w:p>
    <w:p w:rsidR="00362963" w:rsidRPr="00362963" w:rsidRDefault="00362963" w:rsidP="00362963">
      <w:pPr>
        <w:spacing w:after="0" w:line="408" w:lineRule="auto"/>
        <w:ind w:left="120"/>
        <w:jc w:val="center"/>
        <w:rPr>
          <w:rFonts w:asciiTheme="minorHAnsi" w:eastAsiaTheme="minorHAnsi" w:hAnsiTheme="minorHAnsi" w:cstheme="minorBidi"/>
        </w:rPr>
      </w:pPr>
      <w:r w:rsidRPr="00362963">
        <w:rPr>
          <w:rFonts w:ascii="Times New Roman" w:eastAsiaTheme="minorHAnsi" w:hAnsi="Times New Roman" w:cstheme="minorBidi"/>
          <w:b/>
          <w:color w:val="000000"/>
          <w:sz w:val="28"/>
        </w:rPr>
        <w:t>МИНИСТЕРСТВО ПРОСВЕЩЕНИЯ РОССИЙСКОЙ ФЕДЕРАЦИИ</w:t>
      </w:r>
    </w:p>
    <w:p w:rsidR="00362963" w:rsidRPr="00362963" w:rsidRDefault="00362963" w:rsidP="00362963">
      <w:pPr>
        <w:spacing w:after="0" w:line="408" w:lineRule="auto"/>
        <w:ind w:left="120"/>
        <w:jc w:val="center"/>
        <w:rPr>
          <w:rFonts w:asciiTheme="minorHAnsi" w:eastAsiaTheme="minorHAnsi" w:hAnsiTheme="minorHAnsi" w:cstheme="minorBidi"/>
          <w:sz w:val="20"/>
        </w:rPr>
      </w:pPr>
      <w:bookmarkStart w:id="0" w:name="c3983b34-b45f-4a25-94f4-a03dbdec5cc0"/>
      <w:r w:rsidRPr="00362963">
        <w:rPr>
          <w:rFonts w:ascii="Times New Roman" w:eastAsiaTheme="minorHAnsi" w:hAnsi="Times New Roman" w:cstheme="minorBidi"/>
          <w:b/>
          <w:color w:val="000000"/>
          <w:sz w:val="24"/>
        </w:rPr>
        <w:t xml:space="preserve">Министерство образования и науки Республики Дагестан </w:t>
      </w:r>
      <w:bookmarkEnd w:id="0"/>
    </w:p>
    <w:p w:rsidR="00362963" w:rsidRPr="00362963" w:rsidRDefault="00362963" w:rsidP="00362963">
      <w:pPr>
        <w:spacing w:after="0" w:line="408" w:lineRule="auto"/>
        <w:ind w:left="120"/>
        <w:jc w:val="center"/>
        <w:rPr>
          <w:rFonts w:ascii="Times New Roman" w:eastAsiaTheme="minorHAnsi" w:hAnsi="Times New Roman" w:cstheme="minorBidi"/>
          <w:b/>
          <w:color w:val="000000"/>
          <w:sz w:val="24"/>
        </w:rPr>
      </w:pPr>
      <w:bookmarkStart w:id="1" w:name="0b39eddd-ebf7-404c-8ed4-76991eb8dd98"/>
      <w:r w:rsidRPr="00362963">
        <w:rPr>
          <w:rFonts w:ascii="Times New Roman" w:eastAsiaTheme="minorHAnsi" w:hAnsi="Times New Roman" w:cstheme="minorBidi"/>
          <w:b/>
          <w:color w:val="000000"/>
          <w:sz w:val="24"/>
        </w:rPr>
        <w:t xml:space="preserve">МКОУ "Аверьяновская СОШ имени </w:t>
      </w:r>
      <w:proofErr w:type="spellStart"/>
      <w:r w:rsidRPr="00362963">
        <w:rPr>
          <w:rFonts w:ascii="Times New Roman" w:eastAsiaTheme="minorHAnsi" w:hAnsi="Times New Roman" w:cstheme="minorBidi"/>
          <w:b/>
          <w:color w:val="000000"/>
          <w:sz w:val="24"/>
        </w:rPr>
        <w:t>Омарова</w:t>
      </w:r>
      <w:proofErr w:type="spellEnd"/>
      <w:r w:rsidRPr="00362963">
        <w:rPr>
          <w:rFonts w:ascii="Times New Roman" w:eastAsiaTheme="minorHAnsi" w:hAnsi="Times New Roman" w:cstheme="minorBidi"/>
          <w:b/>
          <w:color w:val="000000"/>
          <w:sz w:val="24"/>
        </w:rPr>
        <w:t xml:space="preserve"> </w:t>
      </w:r>
      <w:proofErr w:type="spellStart"/>
      <w:r w:rsidRPr="00362963">
        <w:rPr>
          <w:rFonts w:ascii="Times New Roman" w:eastAsiaTheme="minorHAnsi" w:hAnsi="Times New Roman" w:cstheme="minorBidi"/>
          <w:b/>
          <w:color w:val="000000"/>
          <w:sz w:val="24"/>
        </w:rPr>
        <w:t>Гусейна</w:t>
      </w:r>
      <w:proofErr w:type="spellEnd"/>
      <w:r w:rsidRPr="00362963">
        <w:rPr>
          <w:rFonts w:ascii="Times New Roman" w:eastAsiaTheme="minorHAnsi" w:hAnsi="Times New Roman" w:cstheme="minorBidi"/>
          <w:b/>
          <w:color w:val="000000"/>
          <w:sz w:val="24"/>
        </w:rPr>
        <w:t xml:space="preserve"> </w:t>
      </w:r>
      <w:proofErr w:type="spellStart"/>
      <w:r w:rsidRPr="00362963">
        <w:rPr>
          <w:rFonts w:ascii="Times New Roman" w:eastAsiaTheme="minorHAnsi" w:hAnsi="Times New Roman" w:cstheme="minorBidi"/>
          <w:b/>
          <w:color w:val="000000"/>
          <w:sz w:val="24"/>
        </w:rPr>
        <w:t>Омаровича</w:t>
      </w:r>
      <w:proofErr w:type="spellEnd"/>
      <w:r w:rsidRPr="00362963">
        <w:rPr>
          <w:rFonts w:ascii="Times New Roman" w:eastAsiaTheme="minorHAnsi" w:hAnsi="Times New Roman" w:cstheme="minorBidi"/>
          <w:b/>
          <w:color w:val="000000"/>
          <w:sz w:val="24"/>
        </w:rPr>
        <w:t xml:space="preserve">" </w:t>
      </w:r>
    </w:p>
    <w:p w:rsidR="00362963" w:rsidRPr="00362963" w:rsidRDefault="00362963" w:rsidP="00362963">
      <w:pPr>
        <w:spacing w:after="0" w:line="408" w:lineRule="auto"/>
        <w:ind w:left="120"/>
        <w:jc w:val="center"/>
        <w:rPr>
          <w:rFonts w:asciiTheme="minorHAnsi" w:eastAsiaTheme="minorHAnsi" w:hAnsiTheme="minorHAnsi" w:cstheme="minorBidi"/>
          <w:sz w:val="20"/>
        </w:rPr>
      </w:pPr>
      <w:r w:rsidRPr="00362963">
        <w:rPr>
          <w:rFonts w:ascii="Times New Roman" w:eastAsiaTheme="minorHAnsi" w:hAnsi="Times New Roman" w:cstheme="minorBidi"/>
          <w:b/>
          <w:color w:val="000000"/>
          <w:sz w:val="24"/>
        </w:rPr>
        <w:t>Кизлярского района</w:t>
      </w:r>
      <w:bookmarkEnd w:id="1"/>
    </w:p>
    <w:p w:rsidR="00362963" w:rsidRPr="00362963" w:rsidRDefault="00362963" w:rsidP="00362963">
      <w:pPr>
        <w:spacing w:after="0"/>
        <w:ind w:left="120"/>
        <w:rPr>
          <w:rFonts w:asciiTheme="minorHAnsi" w:eastAsiaTheme="minorHAnsi" w:hAnsiTheme="minorHAnsi" w:cstheme="minorBidi"/>
          <w:lang w:val="en-US"/>
        </w:rPr>
      </w:pPr>
    </w:p>
    <w:p w:rsidR="00362963" w:rsidRPr="00362963" w:rsidRDefault="00362963" w:rsidP="00362963">
      <w:pPr>
        <w:spacing w:after="0"/>
        <w:ind w:left="120"/>
        <w:rPr>
          <w:rFonts w:asciiTheme="minorHAnsi" w:eastAsiaTheme="minorHAnsi" w:hAnsiTheme="minorHAnsi" w:cstheme="minorBidi"/>
          <w:lang w:val="en-US"/>
        </w:rPr>
      </w:pPr>
    </w:p>
    <w:p w:rsidR="00362963" w:rsidRPr="00362963" w:rsidRDefault="00362963" w:rsidP="00362963">
      <w:pPr>
        <w:spacing w:after="0"/>
        <w:ind w:left="120"/>
        <w:rPr>
          <w:rFonts w:asciiTheme="minorHAnsi" w:eastAsiaTheme="minorHAnsi" w:hAnsiTheme="minorHAnsi" w:cstheme="minorBidi"/>
          <w:lang w:val="en-US"/>
        </w:rPr>
      </w:pPr>
    </w:p>
    <w:p w:rsidR="00362963" w:rsidRPr="00362963" w:rsidRDefault="00362963" w:rsidP="00362963">
      <w:pPr>
        <w:spacing w:after="0"/>
        <w:ind w:left="120"/>
        <w:rPr>
          <w:rFonts w:asciiTheme="minorHAnsi" w:eastAsiaTheme="minorHAnsi" w:hAnsiTheme="minorHAnsi" w:cstheme="minorBidi"/>
          <w:lang w:val="en-US"/>
        </w:rPr>
      </w:pPr>
    </w:p>
    <w:tbl>
      <w:tblPr>
        <w:tblW w:w="0" w:type="auto"/>
        <w:tblInd w:w="891" w:type="dxa"/>
        <w:tblLook w:val="04A0" w:firstRow="1" w:lastRow="0" w:firstColumn="1" w:lastColumn="0" w:noHBand="0" w:noVBand="1"/>
      </w:tblPr>
      <w:tblGrid>
        <w:gridCol w:w="3114"/>
        <w:gridCol w:w="3115"/>
        <w:gridCol w:w="3115"/>
      </w:tblGrid>
      <w:tr w:rsidR="00362963" w:rsidRPr="00362963" w:rsidTr="00362963">
        <w:tc>
          <w:tcPr>
            <w:tcW w:w="3114" w:type="dxa"/>
          </w:tcPr>
          <w:p w:rsidR="00362963" w:rsidRPr="00362963" w:rsidRDefault="00362963" w:rsidP="00362963">
            <w:pPr>
              <w:autoSpaceDE w:val="0"/>
              <w:autoSpaceDN w:val="0"/>
              <w:spacing w:after="120"/>
              <w:jc w:val="both"/>
              <w:rPr>
                <w:rFonts w:ascii="Times New Roman" w:hAnsi="Times New Roman" w:cstheme="minorBidi"/>
                <w:color w:val="000000"/>
                <w:sz w:val="28"/>
                <w:szCs w:val="28"/>
              </w:rPr>
            </w:pPr>
            <w:r w:rsidRPr="00362963">
              <w:rPr>
                <w:rFonts w:ascii="Times New Roman" w:hAnsi="Times New Roman" w:cstheme="minorBidi"/>
                <w:color w:val="000000"/>
                <w:sz w:val="28"/>
                <w:szCs w:val="28"/>
              </w:rPr>
              <w:t>РАССМОТРЕНО</w:t>
            </w:r>
          </w:p>
          <w:p w:rsidR="00362963" w:rsidRPr="00362963" w:rsidRDefault="00362963" w:rsidP="00362963">
            <w:pPr>
              <w:autoSpaceDE w:val="0"/>
              <w:autoSpaceDN w:val="0"/>
              <w:spacing w:after="120"/>
              <w:rPr>
                <w:rFonts w:ascii="Times New Roman" w:hAnsi="Times New Roman" w:cstheme="minorBidi"/>
                <w:color w:val="000000"/>
                <w:sz w:val="28"/>
                <w:szCs w:val="28"/>
              </w:rPr>
            </w:pPr>
            <w:r w:rsidRPr="00362963">
              <w:rPr>
                <w:rFonts w:ascii="Times New Roman" w:hAnsi="Times New Roman" w:cstheme="minorBidi"/>
                <w:color w:val="000000"/>
                <w:sz w:val="28"/>
                <w:szCs w:val="28"/>
              </w:rPr>
              <w:t>Педагогическим советом</w:t>
            </w:r>
          </w:p>
          <w:p w:rsidR="00362963" w:rsidRPr="00362963" w:rsidRDefault="00362963" w:rsidP="00362963">
            <w:pPr>
              <w:autoSpaceDE w:val="0"/>
              <w:autoSpaceDN w:val="0"/>
              <w:spacing w:after="0" w:line="240" w:lineRule="auto"/>
              <w:jc w:val="right"/>
              <w:rPr>
                <w:rFonts w:ascii="Times New Roman" w:hAnsi="Times New Roman" w:cstheme="minorBidi"/>
                <w:color w:val="000000"/>
                <w:sz w:val="24"/>
                <w:szCs w:val="24"/>
              </w:rPr>
            </w:pPr>
          </w:p>
          <w:p w:rsidR="00362963" w:rsidRPr="00362963" w:rsidRDefault="00362963" w:rsidP="00362963">
            <w:pPr>
              <w:autoSpaceDE w:val="0"/>
              <w:autoSpaceDN w:val="0"/>
              <w:spacing w:after="0" w:line="240" w:lineRule="auto"/>
              <w:rPr>
                <w:rFonts w:ascii="Times New Roman" w:hAnsi="Times New Roman" w:cstheme="minorBidi"/>
                <w:color w:val="000000"/>
                <w:sz w:val="24"/>
                <w:szCs w:val="24"/>
              </w:rPr>
            </w:pPr>
            <w:r w:rsidRPr="00362963">
              <w:rPr>
                <w:rFonts w:ascii="Times New Roman" w:hAnsi="Times New Roman" w:cstheme="minorBidi"/>
                <w:color w:val="000000"/>
                <w:sz w:val="24"/>
                <w:szCs w:val="24"/>
              </w:rPr>
              <w:t>Приказ № 55 от «31.» 08</w:t>
            </w:r>
            <w:r w:rsidRPr="00362963">
              <w:rPr>
                <w:rFonts w:ascii="Times New Roman" w:hAnsi="Times New Roman" w:cstheme="minorBidi"/>
                <w:color w:val="000000"/>
                <w:sz w:val="24"/>
                <w:szCs w:val="24"/>
                <w:lang w:val="en-US"/>
              </w:rPr>
              <w:t xml:space="preserve">   </w:t>
            </w:r>
            <w:r w:rsidRPr="00362963">
              <w:rPr>
                <w:rFonts w:ascii="Times New Roman" w:hAnsi="Times New Roman" w:cstheme="minorBidi"/>
                <w:color w:val="000000"/>
                <w:sz w:val="24"/>
                <w:szCs w:val="24"/>
              </w:rPr>
              <w:t>2023 г.</w:t>
            </w:r>
          </w:p>
          <w:p w:rsidR="00362963" w:rsidRPr="00362963" w:rsidRDefault="00362963" w:rsidP="00362963">
            <w:pPr>
              <w:autoSpaceDE w:val="0"/>
              <w:autoSpaceDN w:val="0"/>
              <w:spacing w:after="120" w:line="240" w:lineRule="auto"/>
              <w:jc w:val="both"/>
              <w:rPr>
                <w:rFonts w:ascii="Times New Roman" w:hAnsi="Times New Roman" w:cstheme="minorBidi"/>
                <w:color w:val="000000"/>
                <w:sz w:val="24"/>
                <w:szCs w:val="24"/>
              </w:rPr>
            </w:pPr>
          </w:p>
        </w:tc>
        <w:tc>
          <w:tcPr>
            <w:tcW w:w="3115" w:type="dxa"/>
          </w:tcPr>
          <w:p w:rsidR="00362963" w:rsidRPr="00362963" w:rsidRDefault="00362963" w:rsidP="00362963">
            <w:pPr>
              <w:autoSpaceDE w:val="0"/>
              <w:autoSpaceDN w:val="0"/>
              <w:spacing w:after="120"/>
              <w:rPr>
                <w:rFonts w:ascii="Times New Roman" w:hAnsi="Times New Roman" w:cstheme="minorBidi"/>
                <w:color w:val="000000"/>
                <w:sz w:val="28"/>
                <w:szCs w:val="28"/>
              </w:rPr>
            </w:pPr>
            <w:r w:rsidRPr="00362963">
              <w:rPr>
                <w:rFonts w:ascii="Times New Roman" w:hAnsi="Times New Roman" w:cstheme="minorBidi"/>
                <w:color w:val="000000"/>
                <w:sz w:val="28"/>
                <w:szCs w:val="28"/>
              </w:rPr>
              <w:t>СОГЛАСОВАНО</w:t>
            </w:r>
          </w:p>
          <w:p w:rsidR="00362963" w:rsidRPr="00362963" w:rsidRDefault="00362963" w:rsidP="00362963">
            <w:pPr>
              <w:autoSpaceDE w:val="0"/>
              <w:autoSpaceDN w:val="0"/>
              <w:spacing w:after="120"/>
              <w:rPr>
                <w:rFonts w:ascii="Times New Roman" w:hAnsi="Times New Roman" w:cstheme="minorBidi"/>
                <w:color w:val="000000"/>
                <w:sz w:val="28"/>
                <w:szCs w:val="28"/>
              </w:rPr>
            </w:pPr>
            <w:r w:rsidRPr="00362963">
              <w:rPr>
                <w:rFonts w:ascii="Times New Roman" w:hAnsi="Times New Roman" w:cstheme="minorBidi"/>
                <w:color w:val="000000"/>
                <w:sz w:val="28"/>
                <w:szCs w:val="28"/>
              </w:rPr>
              <w:t>с советом школы</w:t>
            </w:r>
          </w:p>
          <w:p w:rsidR="00362963" w:rsidRPr="00362963" w:rsidRDefault="00362963" w:rsidP="00362963">
            <w:pPr>
              <w:autoSpaceDE w:val="0"/>
              <w:autoSpaceDN w:val="0"/>
              <w:spacing w:after="120" w:line="240" w:lineRule="auto"/>
              <w:rPr>
                <w:rFonts w:ascii="Times New Roman" w:hAnsi="Times New Roman" w:cstheme="minorBidi"/>
                <w:color w:val="000000"/>
                <w:sz w:val="24"/>
                <w:szCs w:val="24"/>
              </w:rPr>
            </w:pPr>
            <w:r w:rsidRPr="00362963">
              <w:rPr>
                <w:rFonts w:ascii="Times New Roman" w:hAnsi="Times New Roman" w:cstheme="minorBidi"/>
                <w:color w:val="000000"/>
                <w:sz w:val="24"/>
                <w:szCs w:val="24"/>
              </w:rPr>
              <w:t>__ __</w:t>
            </w:r>
            <w:proofErr w:type="spellStart"/>
            <w:r w:rsidRPr="00362963">
              <w:rPr>
                <w:rFonts w:ascii="Times New Roman" w:hAnsi="Times New Roman" w:cstheme="minorBidi"/>
                <w:color w:val="000000"/>
                <w:sz w:val="24"/>
                <w:szCs w:val="24"/>
              </w:rPr>
              <w:t>Габибуллаева</w:t>
            </w:r>
            <w:proofErr w:type="spellEnd"/>
            <w:r w:rsidRPr="00362963">
              <w:rPr>
                <w:rFonts w:ascii="Times New Roman" w:hAnsi="Times New Roman" w:cstheme="minorBidi"/>
                <w:color w:val="000000"/>
                <w:sz w:val="24"/>
                <w:szCs w:val="24"/>
              </w:rPr>
              <w:t xml:space="preserve"> Д.А.</w:t>
            </w:r>
          </w:p>
          <w:p w:rsidR="00362963" w:rsidRPr="00362963" w:rsidRDefault="00362963" w:rsidP="00362963">
            <w:pPr>
              <w:autoSpaceDE w:val="0"/>
              <w:autoSpaceDN w:val="0"/>
              <w:spacing w:after="0" w:line="240" w:lineRule="auto"/>
              <w:rPr>
                <w:rFonts w:ascii="Times New Roman" w:hAnsi="Times New Roman" w:cstheme="minorBidi"/>
                <w:color w:val="000000"/>
                <w:sz w:val="24"/>
                <w:szCs w:val="24"/>
              </w:rPr>
            </w:pPr>
            <w:r w:rsidRPr="00362963">
              <w:rPr>
                <w:rFonts w:ascii="Times New Roman" w:hAnsi="Times New Roman" w:cstheme="minorBidi"/>
                <w:color w:val="000000"/>
                <w:sz w:val="24"/>
                <w:szCs w:val="24"/>
              </w:rPr>
              <w:t>Протокол №1 от «31.» 08   2023 г.</w:t>
            </w:r>
          </w:p>
          <w:p w:rsidR="00362963" w:rsidRPr="00362963" w:rsidRDefault="00362963" w:rsidP="00362963">
            <w:pPr>
              <w:autoSpaceDE w:val="0"/>
              <w:autoSpaceDN w:val="0"/>
              <w:spacing w:after="120" w:line="240" w:lineRule="auto"/>
              <w:jc w:val="both"/>
              <w:rPr>
                <w:rFonts w:ascii="Times New Roman" w:hAnsi="Times New Roman" w:cstheme="minorBidi"/>
                <w:color w:val="000000"/>
                <w:sz w:val="24"/>
                <w:szCs w:val="24"/>
              </w:rPr>
            </w:pPr>
          </w:p>
        </w:tc>
        <w:tc>
          <w:tcPr>
            <w:tcW w:w="3115" w:type="dxa"/>
          </w:tcPr>
          <w:p w:rsidR="00362963" w:rsidRPr="00362963" w:rsidRDefault="00362963" w:rsidP="00362963">
            <w:pPr>
              <w:autoSpaceDE w:val="0"/>
              <w:autoSpaceDN w:val="0"/>
              <w:spacing w:after="120"/>
              <w:rPr>
                <w:rFonts w:ascii="Times New Roman" w:hAnsi="Times New Roman" w:cstheme="minorBidi"/>
                <w:color w:val="000000"/>
                <w:sz w:val="28"/>
                <w:szCs w:val="28"/>
              </w:rPr>
            </w:pPr>
            <w:r w:rsidRPr="00362963">
              <w:rPr>
                <w:rFonts w:ascii="Times New Roman" w:hAnsi="Times New Roman" w:cstheme="minorBidi"/>
                <w:color w:val="000000"/>
                <w:sz w:val="28"/>
                <w:szCs w:val="28"/>
              </w:rPr>
              <w:t>УТВЕРЖДЕНО</w:t>
            </w:r>
          </w:p>
          <w:p w:rsidR="00362963" w:rsidRPr="00362963" w:rsidRDefault="00362963" w:rsidP="00362963">
            <w:pPr>
              <w:autoSpaceDE w:val="0"/>
              <w:autoSpaceDN w:val="0"/>
              <w:spacing w:after="120"/>
              <w:rPr>
                <w:rFonts w:ascii="Times New Roman" w:hAnsi="Times New Roman" w:cstheme="minorBidi"/>
                <w:color w:val="000000"/>
                <w:sz w:val="28"/>
                <w:szCs w:val="28"/>
              </w:rPr>
            </w:pPr>
            <w:r w:rsidRPr="00362963">
              <w:rPr>
                <w:rFonts w:ascii="Times New Roman" w:hAnsi="Times New Roman" w:cstheme="minorBidi"/>
                <w:color w:val="000000"/>
                <w:sz w:val="28"/>
                <w:szCs w:val="28"/>
              </w:rPr>
              <w:t>Директор</w:t>
            </w:r>
          </w:p>
          <w:p w:rsidR="00362963" w:rsidRPr="00362963" w:rsidRDefault="00362963" w:rsidP="00362963">
            <w:pPr>
              <w:autoSpaceDE w:val="0"/>
              <w:autoSpaceDN w:val="0"/>
              <w:spacing w:after="120" w:line="240" w:lineRule="auto"/>
              <w:rPr>
                <w:rFonts w:ascii="Times New Roman" w:hAnsi="Times New Roman" w:cstheme="minorBidi"/>
                <w:color w:val="000000"/>
                <w:sz w:val="24"/>
                <w:szCs w:val="24"/>
              </w:rPr>
            </w:pPr>
            <w:r w:rsidRPr="00362963">
              <w:rPr>
                <w:rFonts w:ascii="Times New Roman" w:hAnsi="Times New Roman" w:cstheme="minorBidi"/>
                <w:color w:val="000000"/>
                <w:sz w:val="24"/>
                <w:szCs w:val="24"/>
              </w:rPr>
              <w:t>______ Махтаева З.О.</w:t>
            </w:r>
          </w:p>
          <w:p w:rsidR="00362963" w:rsidRPr="00362963" w:rsidRDefault="00362963" w:rsidP="00362963">
            <w:pPr>
              <w:autoSpaceDE w:val="0"/>
              <w:autoSpaceDN w:val="0"/>
              <w:spacing w:after="0" w:line="240" w:lineRule="auto"/>
              <w:rPr>
                <w:rFonts w:ascii="Times New Roman" w:hAnsi="Times New Roman" w:cstheme="minorBidi"/>
                <w:color w:val="000000"/>
                <w:sz w:val="24"/>
                <w:szCs w:val="24"/>
              </w:rPr>
            </w:pPr>
            <w:r w:rsidRPr="00362963">
              <w:rPr>
                <w:rFonts w:ascii="Times New Roman" w:hAnsi="Times New Roman" w:cstheme="minorBidi"/>
                <w:color w:val="000000"/>
                <w:sz w:val="24"/>
                <w:szCs w:val="24"/>
              </w:rPr>
              <w:t>Приказ №55 от «31.» 08   2023 г.</w:t>
            </w:r>
          </w:p>
          <w:p w:rsidR="00362963" w:rsidRPr="00362963" w:rsidRDefault="00362963" w:rsidP="00362963">
            <w:pPr>
              <w:autoSpaceDE w:val="0"/>
              <w:autoSpaceDN w:val="0"/>
              <w:spacing w:after="120" w:line="240" w:lineRule="auto"/>
              <w:jc w:val="both"/>
              <w:rPr>
                <w:rFonts w:ascii="Times New Roman" w:hAnsi="Times New Roman" w:cstheme="minorBidi"/>
                <w:color w:val="000000"/>
                <w:sz w:val="24"/>
                <w:szCs w:val="24"/>
              </w:rPr>
            </w:pPr>
          </w:p>
        </w:tc>
      </w:tr>
    </w:tbl>
    <w:p w:rsidR="00362963" w:rsidRPr="00362963" w:rsidRDefault="00362963" w:rsidP="00362963">
      <w:pPr>
        <w:spacing w:after="0"/>
        <w:rPr>
          <w:rFonts w:asciiTheme="minorHAnsi" w:eastAsiaTheme="minorHAnsi" w:hAnsiTheme="minorHAnsi" w:cstheme="minorBidi"/>
          <w:lang w:val="en-US"/>
        </w:rPr>
      </w:pPr>
    </w:p>
    <w:p w:rsidR="00362963" w:rsidRPr="00362963" w:rsidRDefault="00362963" w:rsidP="00362963">
      <w:pPr>
        <w:spacing w:after="0"/>
        <w:ind w:left="120"/>
        <w:rPr>
          <w:rFonts w:asciiTheme="minorHAnsi" w:eastAsiaTheme="minorHAnsi" w:hAnsiTheme="minorHAnsi" w:cstheme="minorBidi"/>
          <w:lang w:val="en-US"/>
        </w:rPr>
      </w:pPr>
    </w:p>
    <w:p w:rsidR="00362963" w:rsidRPr="00362963" w:rsidRDefault="00362963" w:rsidP="00362963">
      <w:pPr>
        <w:spacing w:after="0"/>
        <w:ind w:left="120"/>
        <w:rPr>
          <w:rFonts w:asciiTheme="minorHAnsi" w:eastAsiaTheme="minorHAnsi" w:hAnsiTheme="minorHAnsi" w:cstheme="minorBidi"/>
          <w:lang w:val="en-US"/>
        </w:rPr>
      </w:pP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beforeAutospacing="1" w:after="0" w:line="240" w:lineRule="auto"/>
        <w:jc w:val="center"/>
        <w:rPr>
          <w:rFonts w:ascii="Times New Roman" w:hAnsi="Times New Roman"/>
          <w:color w:val="333333"/>
          <w:sz w:val="21"/>
          <w:szCs w:val="21"/>
          <w:lang w:eastAsia="ru-RU"/>
        </w:rPr>
      </w:pPr>
      <w:r w:rsidRPr="00362963">
        <w:rPr>
          <w:rFonts w:ascii="Times New Roman" w:hAnsi="Times New Roman"/>
          <w:b/>
          <w:bCs/>
          <w:color w:val="000000"/>
          <w:sz w:val="32"/>
          <w:szCs w:val="32"/>
          <w:lang w:eastAsia="ru-RU"/>
        </w:rPr>
        <w:t>РАБОЧАЯ ПРОГРАММА</w:t>
      </w:r>
    </w:p>
    <w:p w:rsidR="00362963" w:rsidRPr="00362963" w:rsidRDefault="00362963" w:rsidP="00362963">
      <w:pPr>
        <w:spacing w:beforeAutospacing="1" w:after="0" w:line="240" w:lineRule="auto"/>
        <w:jc w:val="center"/>
        <w:rPr>
          <w:rFonts w:ascii="Times New Roman" w:hAnsi="Times New Roman"/>
          <w:color w:val="333333"/>
          <w:sz w:val="21"/>
          <w:szCs w:val="21"/>
          <w:lang w:eastAsia="ru-RU"/>
        </w:rPr>
      </w:pPr>
      <w:r w:rsidRPr="00362963">
        <w:rPr>
          <w:rFonts w:ascii="Times New Roman" w:hAnsi="Times New Roman"/>
          <w:color w:val="000000"/>
          <w:sz w:val="32"/>
          <w:szCs w:val="32"/>
          <w:lang w:eastAsia="ru-RU"/>
        </w:rPr>
        <w:t>( ID  3545331)</w:t>
      </w:r>
    </w:p>
    <w:p w:rsidR="00362963" w:rsidRPr="00362963" w:rsidRDefault="00362963" w:rsidP="00362963">
      <w:pPr>
        <w:spacing w:beforeAutospacing="1" w:after="0" w:line="240" w:lineRule="auto"/>
        <w:jc w:val="center"/>
        <w:rPr>
          <w:rFonts w:ascii="Times New Roman" w:hAnsi="Times New Roman"/>
          <w:color w:val="333333"/>
          <w:sz w:val="21"/>
          <w:szCs w:val="21"/>
          <w:lang w:eastAsia="ru-RU"/>
        </w:rPr>
      </w:pPr>
      <w:r w:rsidRPr="00362963">
        <w:rPr>
          <w:rFonts w:ascii="Times New Roman" w:hAnsi="Times New Roman"/>
          <w:b/>
          <w:bCs/>
          <w:color w:val="000000"/>
          <w:sz w:val="36"/>
          <w:szCs w:val="36"/>
          <w:lang w:eastAsia="ru-RU"/>
        </w:rPr>
        <w:t>учебный предмет «Обществознание» (углублённый уровень)</w:t>
      </w:r>
    </w:p>
    <w:p w:rsidR="00362963" w:rsidRPr="00362963" w:rsidRDefault="00D90C86" w:rsidP="00362963">
      <w:pPr>
        <w:spacing w:beforeAutospacing="1" w:after="0" w:line="240" w:lineRule="auto"/>
        <w:jc w:val="center"/>
        <w:rPr>
          <w:rFonts w:ascii="Times New Roman" w:hAnsi="Times New Roman"/>
          <w:color w:val="333333"/>
          <w:sz w:val="21"/>
          <w:szCs w:val="21"/>
          <w:lang w:eastAsia="ru-RU"/>
        </w:rPr>
      </w:pPr>
      <w:r>
        <w:rPr>
          <w:rFonts w:ascii="Times New Roman" w:hAnsi="Times New Roman"/>
          <w:color w:val="000000"/>
          <w:sz w:val="32"/>
          <w:szCs w:val="32"/>
          <w:lang w:eastAsia="ru-RU"/>
        </w:rPr>
        <w:t>для учащихся 10  класса.</w:t>
      </w:r>
      <w:bookmarkStart w:id="2" w:name="_GoBack"/>
      <w:bookmarkEnd w:id="2"/>
    </w:p>
    <w:p w:rsidR="00362963" w:rsidRPr="00362963" w:rsidRDefault="00362963" w:rsidP="00362963">
      <w:pPr>
        <w:spacing w:beforeAutospacing="1" w:after="0" w:line="240" w:lineRule="auto"/>
        <w:jc w:val="center"/>
        <w:rPr>
          <w:rFonts w:ascii="Times New Roman" w:hAnsi="Times New Roman"/>
          <w:color w:val="333333"/>
          <w:sz w:val="21"/>
          <w:szCs w:val="21"/>
          <w:lang w:eastAsia="ru-RU"/>
        </w:rPr>
      </w:pPr>
      <w:r w:rsidRPr="00362963">
        <w:rPr>
          <w:rFonts w:ascii="Times New Roman" w:hAnsi="Times New Roman"/>
          <w:color w:val="000000"/>
          <w:sz w:val="32"/>
          <w:szCs w:val="32"/>
          <w:lang w:eastAsia="ru-RU"/>
        </w:rPr>
        <w:br/>
      </w: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after="0"/>
        <w:rPr>
          <w:rFonts w:asciiTheme="minorHAnsi" w:eastAsiaTheme="minorHAnsi" w:hAnsiTheme="minorHAnsi" w:cstheme="minorBidi"/>
        </w:rPr>
      </w:pP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after="0"/>
        <w:ind w:left="120"/>
        <w:jc w:val="center"/>
        <w:rPr>
          <w:rFonts w:asciiTheme="minorHAnsi" w:eastAsiaTheme="minorHAnsi" w:hAnsiTheme="minorHAnsi" w:cstheme="minorBidi"/>
        </w:rPr>
      </w:pPr>
    </w:p>
    <w:p w:rsidR="00362963" w:rsidRPr="00362963" w:rsidRDefault="00362963" w:rsidP="00362963">
      <w:pPr>
        <w:spacing w:after="0"/>
        <w:ind w:left="120"/>
        <w:jc w:val="center"/>
        <w:rPr>
          <w:rFonts w:asciiTheme="minorHAnsi" w:eastAsiaTheme="minorHAnsi" w:hAnsiTheme="minorHAnsi" w:cstheme="minorBidi"/>
        </w:rPr>
      </w:pPr>
      <w:bookmarkStart w:id="3" w:name="b20cd3b3-5277-4ad9-b272-db2c514c2082"/>
      <w:r w:rsidRPr="00362963">
        <w:rPr>
          <w:rFonts w:ascii="Times New Roman" w:eastAsiaTheme="minorHAnsi" w:hAnsi="Times New Roman" w:cstheme="minorBidi"/>
          <w:b/>
          <w:color w:val="000000"/>
          <w:sz w:val="28"/>
        </w:rPr>
        <w:t>с.Аверьяновка</w:t>
      </w:r>
      <w:bookmarkEnd w:id="3"/>
      <w:r w:rsidRPr="00362963">
        <w:rPr>
          <w:rFonts w:ascii="Times New Roman" w:eastAsiaTheme="minorHAnsi" w:hAnsi="Times New Roman" w:cstheme="minorBidi"/>
          <w:b/>
          <w:color w:val="000000"/>
          <w:sz w:val="28"/>
        </w:rPr>
        <w:t xml:space="preserve"> </w:t>
      </w:r>
      <w:bookmarkStart w:id="4" w:name="33318252-5f25-41fe-9fef-b19acd845ffc"/>
      <w:r w:rsidRPr="00362963">
        <w:rPr>
          <w:rFonts w:ascii="Times New Roman" w:eastAsiaTheme="minorHAnsi" w:hAnsi="Times New Roman" w:cstheme="minorBidi"/>
          <w:b/>
          <w:color w:val="000000"/>
          <w:sz w:val="28"/>
        </w:rPr>
        <w:t>2023</w:t>
      </w:r>
      <w:bookmarkEnd w:id="4"/>
    </w:p>
    <w:p w:rsidR="00362963" w:rsidRPr="00362963" w:rsidRDefault="00362963" w:rsidP="00362963">
      <w:pPr>
        <w:spacing w:after="0"/>
        <w:ind w:left="120"/>
        <w:rPr>
          <w:rFonts w:asciiTheme="minorHAnsi" w:eastAsiaTheme="minorHAnsi" w:hAnsiTheme="minorHAnsi" w:cstheme="minorBidi"/>
        </w:rPr>
      </w:pPr>
    </w:p>
    <w:p w:rsidR="00362963" w:rsidRDefault="00362963" w:rsidP="00712549">
      <w:pPr>
        <w:pStyle w:val="a3"/>
        <w:jc w:val="center"/>
        <w:rPr>
          <w:rFonts w:ascii="Times New Roman" w:hAnsi="Times New Roman"/>
          <w:b/>
          <w:sz w:val="28"/>
          <w:szCs w:val="28"/>
          <w:lang w:eastAsia="ru-RU"/>
        </w:rPr>
      </w:pPr>
    </w:p>
    <w:p w:rsidR="00712549" w:rsidRPr="00175D2E" w:rsidRDefault="00047EF4" w:rsidP="00047EF4">
      <w:pPr>
        <w:pStyle w:val="a3"/>
        <w:rPr>
          <w:rFonts w:ascii="Times New Roman" w:hAnsi="Times New Roman"/>
          <w:b/>
          <w:sz w:val="28"/>
          <w:szCs w:val="28"/>
          <w:lang w:eastAsia="ru-RU"/>
        </w:rPr>
      </w:pPr>
      <w:r>
        <w:rPr>
          <w:rFonts w:ascii="Times New Roman" w:hAnsi="Times New Roman"/>
          <w:b/>
          <w:sz w:val="28"/>
          <w:szCs w:val="28"/>
          <w:lang w:eastAsia="ru-RU"/>
        </w:rPr>
        <w:t xml:space="preserve">                                                    </w:t>
      </w:r>
      <w:r w:rsidR="00712549" w:rsidRPr="00175D2E">
        <w:rPr>
          <w:rFonts w:ascii="Times New Roman" w:hAnsi="Times New Roman"/>
          <w:b/>
          <w:sz w:val="28"/>
          <w:szCs w:val="28"/>
          <w:lang w:eastAsia="ru-RU"/>
        </w:rPr>
        <w:t>РАБОЧАЯ ПРОГРАММА</w:t>
      </w:r>
    </w:p>
    <w:p w:rsidR="00712549" w:rsidRPr="00175D2E" w:rsidRDefault="00712549" w:rsidP="00712549">
      <w:pPr>
        <w:pStyle w:val="a3"/>
        <w:jc w:val="center"/>
        <w:rPr>
          <w:rFonts w:ascii="Times New Roman" w:hAnsi="Times New Roman"/>
          <w:b/>
          <w:sz w:val="28"/>
          <w:szCs w:val="28"/>
          <w:lang w:eastAsia="ru-RU"/>
        </w:rPr>
      </w:pPr>
      <w:r>
        <w:rPr>
          <w:rFonts w:ascii="Times New Roman" w:hAnsi="Times New Roman"/>
          <w:b/>
          <w:sz w:val="28"/>
          <w:szCs w:val="28"/>
          <w:lang w:eastAsia="ru-RU"/>
        </w:rPr>
        <w:t xml:space="preserve">УЧЕБНОГО </w:t>
      </w:r>
      <w:r w:rsidRPr="00175D2E">
        <w:rPr>
          <w:rFonts w:ascii="Times New Roman" w:hAnsi="Times New Roman"/>
          <w:b/>
          <w:sz w:val="28"/>
          <w:szCs w:val="28"/>
          <w:lang w:eastAsia="ru-RU"/>
        </w:rPr>
        <w:t xml:space="preserve">КУРСА </w:t>
      </w:r>
    </w:p>
    <w:p w:rsidR="00712549" w:rsidRPr="00175D2E" w:rsidRDefault="00712549" w:rsidP="00712549">
      <w:pPr>
        <w:pStyle w:val="a3"/>
        <w:jc w:val="center"/>
        <w:rPr>
          <w:rFonts w:ascii="Times New Roman" w:hAnsi="Times New Roman"/>
          <w:b/>
          <w:sz w:val="28"/>
          <w:szCs w:val="28"/>
          <w:lang w:eastAsia="ru-RU"/>
        </w:rPr>
      </w:pPr>
      <w:bookmarkStart w:id="5" w:name="h.gjdgxs"/>
      <w:bookmarkStart w:id="6" w:name="h.30j0zll"/>
      <w:bookmarkEnd w:id="5"/>
      <w:bookmarkEnd w:id="6"/>
      <w:r>
        <w:rPr>
          <w:rFonts w:ascii="Times New Roman" w:hAnsi="Times New Roman"/>
          <w:b/>
          <w:sz w:val="28"/>
          <w:szCs w:val="28"/>
          <w:lang w:eastAsia="ru-RU"/>
        </w:rPr>
        <w:t>«ОБЩЕСТВОЗНАНИЕ</w:t>
      </w:r>
      <w:r w:rsidRPr="00175D2E">
        <w:rPr>
          <w:rFonts w:ascii="Times New Roman" w:hAnsi="Times New Roman"/>
          <w:b/>
          <w:sz w:val="28"/>
          <w:szCs w:val="28"/>
          <w:lang w:eastAsia="ru-RU"/>
        </w:rPr>
        <w:t>»</w:t>
      </w:r>
    </w:p>
    <w:p w:rsidR="00712549" w:rsidRPr="00175D2E" w:rsidRDefault="00712549" w:rsidP="008C0E6B">
      <w:pPr>
        <w:pStyle w:val="a3"/>
        <w:jc w:val="center"/>
        <w:rPr>
          <w:rFonts w:ascii="Times New Roman" w:hAnsi="Times New Roman"/>
          <w:b/>
          <w:i/>
          <w:sz w:val="28"/>
          <w:szCs w:val="28"/>
        </w:rPr>
      </w:pPr>
      <w:r w:rsidRPr="00175D2E">
        <w:rPr>
          <w:rFonts w:ascii="Times New Roman" w:hAnsi="Times New Roman"/>
          <w:b/>
          <w:sz w:val="28"/>
          <w:szCs w:val="28"/>
          <w:lang w:eastAsia="ru-RU"/>
        </w:rPr>
        <w:t xml:space="preserve"> для </w:t>
      </w:r>
      <w:r w:rsidRPr="00175D2E">
        <w:rPr>
          <w:rFonts w:ascii="Times New Roman" w:hAnsi="Times New Roman"/>
          <w:b/>
          <w:sz w:val="28"/>
          <w:szCs w:val="28"/>
          <w:u w:val="single"/>
          <w:lang w:eastAsia="ru-RU"/>
        </w:rPr>
        <w:t>10</w:t>
      </w:r>
      <w:r w:rsidR="008C0E6B">
        <w:rPr>
          <w:rFonts w:ascii="Times New Roman" w:hAnsi="Times New Roman"/>
          <w:b/>
          <w:sz w:val="28"/>
          <w:szCs w:val="28"/>
          <w:u w:val="single"/>
          <w:lang w:eastAsia="ru-RU"/>
        </w:rPr>
        <w:t xml:space="preserve"> </w:t>
      </w:r>
      <w:r w:rsidRPr="00175D2E">
        <w:rPr>
          <w:rFonts w:ascii="Times New Roman" w:hAnsi="Times New Roman"/>
          <w:b/>
          <w:sz w:val="28"/>
          <w:szCs w:val="28"/>
          <w:u w:val="single"/>
          <w:lang w:eastAsia="ru-RU"/>
        </w:rPr>
        <w:t xml:space="preserve">класса </w:t>
      </w:r>
    </w:p>
    <w:p w:rsidR="00925C28" w:rsidRPr="00571166" w:rsidRDefault="00925C28" w:rsidP="00925C28">
      <w:pPr>
        <w:pStyle w:val="a3"/>
        <w:jc w:val="center"/>
        <w:rPr>
          <w:rFonts w:ascii="Times New Roman" w:hAnsi="Times New Roman"/>
          <w:b/>
          <w:sz w:val="20"/>
          <w:szCs w:val="20"/>
          <w:u w:val="single"/>
          <w:lang w:eastAsia="ru-RU"/>
        </w:rPr>
      </w:pPr>
      <w:r w:rsidRPr="00571166">
        <w:rPr>
          <w:rFonts w:ascii="Times New Roman" w:hAnsi="Times New Roman"/>
          <w:b/>
          <w:sz w:val="20"/>
          <w:szCs w:val="20"/>
          <w:u w:val="single"/>
          <w:lang w:eastAsia="ru-RU"/>
        </w:rPr>
        <w:t>Пояснительная записка</w:t>
      </w:r>
    </w:p>
    <w:p w:rsidR="00130D34" w:rsidRPr="00571166" w:rsidRDefault="00130D34" w:rsidP="007C0A80">
      <w:pPr>
        <w:autoSpaceDE w:val="0"/>
        <w:autoSpaceDN w:val="0"/>
        <w:adjustRightInd w:val="0"/>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     </w:t>
      </w:r>
      <w:proofErr w:type="gramStart"/>
      <w:r w:rsidRPr="00571166">
        <w:rPr>
          <w:rFonts w:ascii="Times New Roman" w:hAnsi="Times New Roman"/>
          <w:sz w:val="20"/>
          <w:szCs w:val="20"/>
        </w:rPr>
        <w:t>Рабочая      программа       предназначена       для        изучения         учебного           курса «Обществозн</w:t>
      </w:r>
      <w:r w:rsidR="00B54841" w:rsidRPr="00571166">
        <w:rPr>
          <w:rFonts w:ascii="Times New Roman" w:hAnsi="Times New Roman"/>
          <w:sz w:val="20"/>
          <w:szCs w:val="20"/>
        </w:rPr>
        <w:t>ание</w:t>
      </w:r>
      <w:r w:rsidR="00445E9B">
        <w:rPr>
          <w:rFonts w:ascii="Times New Roman" w:hAnsi="Times New Roman"/>
          <w:sz w:val="20"/>
          <w:szCs w:val="20"/>
        </w:rPr>
        <w:t xml:space="preserve">» в 10 </w:t>
      </w:r>
      <w:r w:rsidRPr="00571166">
        <w:rPr>
          <w:rFonts w:ascii="Times New Roman" w:hAnsi="Times New Roman"/>
          <w:sz w:val="20"/>
          <w:szCs w:val="20"/>
        </w:rPr>
        <w:t xml:space="preserve"> классе, разработана в соответствии с ФЗ № 273 «Об образовании в  РФ» от 29.12.2012 г., фундаментальным ядром содержания общего образования, Федеральным компонентом  государственного образовательного стандарта среднего общего образования,</w:t>
      </w:r>
      <w:r w:rsidRPr="00571166">
        <w:rPr>
          <w:rFonts w:ascii="Times New Roman" w:hAnsi="Times New Roman"/>
          <w:i/>
          <w:iCs/>
          <w:sz w:val="20"/>
          <w:szCs w:val="20"/>
        </w:rPr>
        <w:t xml:space="preserve"> </w:t>
      </w:r>
      <w:r w:rsidRPr="00571166">
        <w:rPr>
          <w:rFonts w:ascii="Times New Roman" w:hAnsi="Times New Roman"/>
          <w:sz w:val="20"/>
          <w:szCs w:val="20"/>
        </w:rPr>
        <w:t>на основе Примерной программы среднего общего образования по обществознанию для 10-11 классов образовательных учреждений и авторской программы</w:t>
      </w:r>
      <w:r w:rsidR="007C0A80" w:rsidRPr="00571166">
        <w:rPr>
          <w:rFonts w:ascii="Times New Roman" w:hAnsi="Times New Roman"/>
          <w:sz w:val="20"/>
          <w:szCs w:val="20"/>
        </w:rPr>
        <w:t xml:space="preserve"> </w:t>
      </w:r>
      <w:r w:rsidRPr="00571166">
        <w:rPr>
          <w:rFonts w:ascii="Times New Roman" w:hAnsi="Times New Roman"/>
          <w:sz w:val="20"/>
          <w:szCs w:val="20"/>
        </w:rPr>
        <w:t>по обществознанию 10-11 классы, базовый уровень</w:t>
      </w:r>
      <w:proofErr w:type="gramEnd"/>
      <w:r w:rsidRPr="00571166">
        <w:rPr>
          <w:rFonts w:ascii="Times New Roman" w:hAnsi="Times New Roman"/>
          <w:sz w:val="20"/>
          <w:szCs w:val="20"/>
        </w:rPr>
        <w:t>/</w:t>
      </w:r>
      <w:r w:rsidR="007C0A80" w:rsidRPr="00571166">
        <w:rPr>
          <w:rFonts w:ascii="Times New Roman" w:hAnsi="Times New Roman"/>
          <w:sz w:val="20"/>
          <w:szCs w:val="20"/>
        </w:rPr>
        <w:t>п</w:t>
      </w:r>
      <w:r w:rsidRPr="00571166">
        <w:rPr>
          <w:rFonts w:ascii="Times New Roman" w:hAnsi="Times New Roman"/>
          <w:sz w:val="20"/>
          <w:szCs w:val="20"/>
        </w:rPr>
        <w:t xml:space="preserve">од ред. </w:t>
      </w:r>
      <w:proofErr w:type="spellStart"/>
      <w:r w:rsidRPr="00571166">
        <w:rPr>
          <w:rFonts w:ascii="Times New Roman" w:hAnsi="Times New Roman"/>
          <w:sz w:val="20"/>
          <w:szCs w:val="20"/>
        </w:rPr>
        <w:t>Л.Н.Боголюбова</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Н.И.Городецкой</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Л.Ф.Ивановой</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А.И.Матвеева</w:t>
      </w:r>
      <w:proofErr w:type="spellEnd"/>
      <w:r w:rsidRPr="00571166">
        <w:rPr>
          <w:rFonts w:ascii="Times New Roman" w:hAnsi="Times New Roman"/>
          <w:sz w:val="20"/>
          <w:szCs w:val="20"/>
        </w:rPr>
        <w:t>. – М.: Просвещение, 2014.</w:t>
      </w:r>
    </w:p>
    <w:p w:rsidR="00130D34" w:rsidRPr="00571166" w:rsidRDefault="00130D34" w:rsidP="00130D34">
      <w:pPr>
        <w:spacing w:after="0" w:line="240" w:lineRule="auto"/>
        <w:contextualSpacing/>
        <w:rPr>
          <w:rFonts w:ascii="Times New Roman" w:hAnsi="Times New Roman"/>
          <w:sz w:val="20"/>
          <w:szCs w:val="20"/>
        </w:rPr>
      </w:pPr>
      <w:r w:rsidRPr="00571166">
        <w:rPr>
          <w:rFonts w:ascii="Times New Roman" w:hAnsi="Times New Roman"/>
          <w:sz w:val="20"/>
          <w:szCs w:val="20"/>
        </w:rPr>
        <w:t xml:space="preserve">    Предмет «Обществознание», базовый уровень</w:t>
      </w:r>
      <w:proofErr w:type="gramStart"/>
      <w:r w:rsidR="005F78BC" w:rsidRPr="00571166">
        <w:rPr>
          <w:rFonts w:ascii="Times New Roman" w:hAnsi="Times New Roman"/>
          <w:sz w:val="20"/>
          <w:szCs w:val="20"/>
        </w:rPr>
        <w:t xml:space="preserve"> </w:t>
      </w:r>
      <w:r w:rsidR="008C0E6B" w:rsidRPr="00571166">
        <w:rPr>
          <w:rFonts w:ascii="Times New Roman" w:hAnsi="Times New Roman"/>
          <w:sz w:val="20"/>
          <w:szCs w:val="20"/>
        </w:rPr>
        <w:t>.</w:t>
      </w:r>
      <w:proofErr w:type="gramEnd"/>
      <w:r w:rsidR="00414B9B" w:rsidRPr="00571166">
        <w:rPr>
          <w:rFonts w:ascii="Times New Roman" w:hAnsi="Times New Roman"/>
          <w:b/>
          <w:sz w:val="20"/>
          <w:szCs w:val="20"/>
        </w:rPr>
        <w:t>В</w:t>
      </w:r>
      <w:r w:rsidR="008C0E6B" w:rsidRPr="00571166">
        <w:rPr>
          <w:rFonts w:ascii="Times New Roman" w:hAnsi="Times New Roman"/>
          <w:b/>
          <w:sz w:val="20"/>
          <w:szCs w:val="20"/>
        </w:rPr>
        <w:t>сего  102 ч в 10 классе</w:t>
      </w:r>
      <w:r w:rsidR="0091600C" w:rsidRPr="00571166">
        <w:rPr>
          <w:rFonts w:ascii="Times New Roman" w:hAnsi="Times New Roman"/>
          <w:sz w:val="20"/>
          <w:szCs w:val="20"/>
        </w:rPr>
        <w:t>(34 учебные недели в учебном году).</w:t>
      </w:r>
    </w:p>
    <w:p w:rsidR="00130D34" w:rsidRPr="00571166" w:rsidRDefault="00130D34" w:rsidP="00130D34">
      <w:pPr>
        <w:spacing w:after="0" w:line="240" w:lineRule="auto"/>
        <w:contextualSpacing/>
        <w:jc w:val="both"/>
        <w:rPr>
          <w:rFonts w:ascii="Times New Roman" w:eastAsia="Calibri" w:hAnsi="Times New Roman"/>
          <w:sz w:val="20"/>
          <w:szCs w:val="20"/>
        </w:rPr>
      </w:pPr>
      <w:r w:rsidRPr="00571166">
        <w:rPr>
          <w:rFonts w:ascii="Times New Roman" w:eastAsia="Calibri" w:hAnsi="Times New Roman"/>
          <w:sz w:val="20"/>
          <w:szCs w:val="20"/>
        </w:rPr>
        <w:t xml:space="preserve">      Программа соответствует следующим нормативным и распорядительным документам: </w:t>
      </w:r>
    </w:p>
    <w:p w:rsidR="00130D34" w:rsidRPr="00571166" w:rsidRDefault="00130D34" w:rsidP="00130D34">
      <w:pPr>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1. Федеральный закон от 29.12. 2012 г. № 273-ФЗ «Об образовании в Российской Федерации» (с изменениями). </w:t>
      </w:r>
    </w:p>
    <w:p w:rsidR="00130D34" w:rsidRPr="00571166" w:rsidRDefault="00130D34" w:rsidP="00130D34">
      <w:pPr>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2. Федеральный базисный учебный план и примерные учебные планы для общеобразовательных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09.03.2004 г. №1312 (с изменениями). </w:t>
      </w:r>
    </w:p>
    <w:p w:rsidR="00130D34" w:rsidRPr="00571166" w:rsidRDefault="00130D34" w:rsidP="00130D34">
      <w:pPr>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3. Письмо Департамента государственной политики в образовании </w:t>
      </w:r>
      <w:proofErr w:type="spellStart"/>
      <w:r w:rsidRPr="00571166">
        <w:rPr>
          <w:rFonts w:ascii="Times New Roman" w:hAnsi="Times New Roman"/>
          <w:sz w:val="20"/>
          <w:szCs w:val="20"/>
        </w:rPr>
        <w:t>МОиН</w:t>
      </w:r>
      <w:proofErr w:type="spellEnd"/>
      <w:r w:rsidRPr="00571166">
        <w:rPr>
          <w:rFonts w:ascii="Times New Roman" w:hAnsi="Times New Roman"/>
          <w:sz w:val="20"/>
          <w:szCs w:val="20"/>
        </w:rPr>
        <w:t xml:space="preserve"> РФ от 07.07.2005 г. №03-1263 «О примерных программах по учебным предметам федерального базисного учебного плана». </w:t>
      </w:r>
    </w:p>
    <w:p w:rsidR="00130D34" w:rsidRPr="00571166" w:rsidRDefault="00130D34" w:rsidP="00130D34">
      <w:pPr>
        <w:spacing w:after="0" w:line="240" w:lineRule="auto"/>
        <w:jc w:val="both"/>
        <w:rPr>
          <w:rFonts w:ascii="Times New Roman" w:hAnsi="Times New Roman"/>
          <w:sz w:val="20"/>
          <w:szCs w:val="20"/>
        </w:rPr>
      </w:pPr>
      <w:r w:rsidRPr="00571166">
        <w:rPr>
          <w:rFonts w:ascii="Times New Roman" w:hAnsi="Times New Roman"/>
          <w:sz w:val="20"/>
          <w:szCs w:val="20"/>
        </w:rPr>
        <w:t xml:space="preserve">4. Приказ Министерства образования и науки РФ от 05. 03. 2004 года № 1089 7 «Об утверждении и введении в действие федерального компонента государственного образовательного стандарта среднего общего образования».  </w:t>
      </w:r>
    </w:p>
    <w:p w:rsidR="00130D34" w:rsidRPr="00571166" w:rsidRDefault="00130D34" w:rsidP="00130D34">
      <w:pPr>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5. Приказ Министерства образования и науки РФ от 30.08. 2013 г. № 1015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(в ред. приказа от 17.07.2015 №734). </w:t>
      </w:r>
    </w:p>
    <w:p w:rsidR="00130D34" w:rsidRPr="00571166" w:rsidRDefault="00130D34" w:rsidP="00130D34">
      <w:pPr>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 6. Приказ Министерства образования и науки РФ от 31.03.2014 г. № 253 «Об утверждении федеральных перечней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w:t>
      </w:r>
    </w:p>
    <w:p w:rsidR="00130D34" w:rsidRPr="00571166" w:rsidRDefault="00130D34" w:rsidP="00130D34">
      <w:pPr>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7.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130D34" w:rsidRPr="00571166" w:rsidRDefault="00130D34" w:rsidP="00130D34">
      <w:pPr>
        <w:spacing w:after="0" w:line="240" w:lineRule="auto"/>
        <w:contextualSpacing/>
        <w:jc w:val="both"/>
        <w:rPr>
          <w:rFonts w:ascii="Times New Roman" w:hAnsi="Times New Roman"/>
          <w:sz w:val="20"/>
          <w:szCs w:val="20"/>
        </w:rPr>
      </w:pPr>
      <w:r w:rsidRPr="00571166">
        <w:rPr>
          <w:rFonts w:ascii="Times New Roman" w:hAnsi="Times New Roman"/>
          <w:sz w:val="20"/>
          <w:szCs w:val="20"/>
        </w:rPr>
        <w:t xml:space="preserve">8. Письмо Департамента общего образования </w:t>
      </w:r>
      <w:proofErr w:type="spellStart"/>
      <w:r w:rsidRPr="00571166">
        <w:rPr>
          <w:rFonts w:ascii="Times New Roman" w:hAnsi="Times New Roman"/>
          <w:sz w:val="20"/>
          <w:szCs w:val="20"/>
        </w:rPr>
        <w:t>Минобрнауки</w:t>
      </w:r>
      <w:proofErr w:type="spellEnd"/>
      <w:r w:rsidRPr="00571166">
        <w:rPr>
          <w:rFonts w:ascii="Times New Roman" w:hAnsi="Times New Roman"/>
          <w:sz w:val="20"/>
          <w:szCs w:val="20"/>
        </w:rPr>
        <w:t xml:space="preserve"> России от 19.04.2011 г. №03-255 «О введении федерального государственного образовательного стандарта общего образования». </w:t>
      </w:r>
    </w:p>
    <w:p w:rsidR="00130D34" w:rsidRPr="00571166" w:rsidRDefault="00130D34" w:rsidP="00130D34">
      <w:pPr>
        <w:pStyle w:val="a3"/>
        <w:spacing w:line="276" w:lineRule="auto"/>
        <w:ind w:firstLine="709"/>
        <w:jc w:val="both"/>
        <w:rPr>
          <w:rFonts w:ascii="Times New Roman" w:hAnsi="Times New Roman"/>
          <w:b/>
          <w:sz w:val="20"/>
          <w:szCs w:val="20"/>
        </w:rPr>
      </w:pPr>
      <w:r w:rsidRPr="00571166">
        <w:rPr>
          <w:rFonts w:ascii="Times New Roman" w:hAnsi="Times New Roman"/>
          <w:spacing w:val="4"/>
          <w:sz w:val="20"/>
          <w:szCs w:val="20"/>
        </w:rPr>
        <w:t xml:space="preserve">     </w:t>
      </w:r>
      <w:r w:rsidRPr="00571166">
        <w:rPr>
          <w:rFonts w:ascii="Times New Roman" w:hAnsi="Times New Roman"/>
          <w:sz w:val="20"/>
          <w:szCs w:val="20"/>
        </w:rPr>
        <w:t>Изучение обществознания (включая экономику и право) на базовом уровне среднего  общего образования направлено на достижение следующих</w:t>
      </w:r>
      <w:r w:rsidRPr="00571166">
        <w:rPr>
          <w:rFonts w:ascii="Times New Roman" w:hAnsi="Times New Roman"/>
          <w:b/>
          <w:sz w:val="20"/>
          <w:szCs w:val="20"/>
        </w:rPr>
        <w:t xml:space="preserve"> целей и задач:</w:t>
      </w:r>
    </w:p>
    <w:p w:rsidR="00130D34" w:rsidRPr="00571166" w:rsidRDefault="00130D34" w:rsidP="00130D34">
      <w:pPr>
        <w:numPr>
          <w:ilvl w:val="0"/>
          <w:numId w:val="1"/>
        </w:numPr>
        <w:tabs>
          <w:tab w:val="clear" w:pos="567"/>
        </w:tabs>
        <w:spacing w:after="0" w:line="240" w:lineRule="auto"/>
        <w:ind w:left="0" w:firstLine="0"/>
        <w:jc w:val="both"/>
        <w:rPr>
          <w:rFonts w:ascii="Times New Roman" w:hAnsi="Times New Roman"/>
          <w:sz w:val="20"/>
          <w:szCs w:val="20"/>
        </w:rPr>
      </w:pPr>
      <w:r w:rsidRPr="00571166">
        <w:rPr>
          <w:rFonts w:ascii="Times New Roman" w:hAnsi="Times New Roman"/>
          <w:b/>
          <w:sz w:val="20"/>
          <w:szCs w:val="20"/>
        </w:rPr>
        <w:t xml:space="preserve">развитие </w:t>
      </w:r>
      <w:r w:rsidRPr="00571166">
        <w:rPr>
          <w:rFonts w:ascii="Times New Roman" w:hAnsi="Times New Roman"/>
          <w:sz w:val="20"/>
          <w:szCs w:val="20"/>
        </w:rPr>
        <w:t>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130D34" w:rsidRPr="00571166" w:rsidRDefault="00130D34" w:rsidP="00130D34">
      <w:pPr>
        <w:numPr>
          <w:ilvl w:val="0"/>
          <w:numId w:val="1"/>
        </w:numPr>
        <w:tabs>
          <w:tab w:val="clear" w:pos="567"/>
        </w:tabs>
        <w:spacing w:after="0" w:line="240" w:lineRule="auto"/>
        <w:ind w:left="0" w:firstLine="0"/>
        <w:jc w:val="both"/>
        <w:rPr>
          <w:rFonts w:ascii="Times New Roman" w:hAnsi="Times New Roman"/>
          <w:sz w:val="20"/>
          <w:szCs w:val="20"/>
        </w:rPr>
      </w:pPr>
      <w:r w:rsidRPr="00571166">
        <w:rPr>
          <w:rFonts w:ascii="Times New Roman" w:hAnsi="Times New Roman"/>
          <w:sz w:val="20"/>
          <w:szCs w:val="20"/>
        </w:rPr>
        <w:t>воспитание общероссийской идентичности</w:t>
      </w:r>
      <w:r w:rsidRPr="00571166">
        <w:rPr>
          <w:rFonts w:ascii="Times New Roman" w:hAnsi="Times New Roman"/>
          <w:b/>
          <w:sz w:val="20"/>
          <w:szCs w:val="20"/>
        </w:rPr>
        <w:t xml:space="preserve">, </w:t>
      </w:r>
      <w:r w:rsidRPr="00571166">
        <w:rPr>
          <w:rFonts w:ascii="Times New Roman" w:hAnsi="Times New Roman"/>
          <w:sz w:val="20"/>
          <w:szCs w:val="20"/>
        </w:rPr>
        <w:t xml:space="preserve">гражданской ответственности, правового самосознания, толерантности, приверженности к гуманистическим и демократическим ценностям, закрепленным в Конституции Российской Федерации; </w:t>
      </w:r>
    </w:p>
    <w:p w:rsidR="00130D34" w:rsidRPr="00571166" w:rsidRDefault="00130D34" w:rsidP="00130D34">
      <w:pPr>
        <w:numPr>
          <w:ilvl w:val="0"/>
          <w:numId w:val="1"/>
        </w:numPr>
        <w:tabs>
          <w:tab w:val="clear" w:pos="567"/>
        </w:tabs>
        <w:spacing w:after="0" w:line="240" w:lineRule="auto"/>
        <w:ind w:left="0" w:firstLine="0"/>
        <w:jc w:val="both"/>
        <w:rPr>
          <w:rFonts w:ascii="Times New Roman" w:hAnsi="Times New Roman"/>
          <w:sz w:val="20"/>
          <w:szCs w:val="20"/>
        </w:rPr>
      </w:pPr>
      <w:proofErr w:type="gramStart"/>
      <w:r w:rsidRPr="00571166">
        <w:rPr>
          <w:rFonts w:ascii="Times New Roman" w:hAnsi="Times New Roman"/>
          <w:sz w:val="20"/>
          <w:szCs w:val="20"/>
        </w:rPr>
        <w:t>освоение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самообразования;</w:t>
      </w:r>
      <w:proofErr w:type="gramEnd"/>
    </w:p>
    <w:p w:rsidR="00130D34" w:rsidRPr="00571166" w:rsidRDefault="00130D34" w:rsidP="00130D34">
      <w:pPr>
        <w:numPr>
          <w:ilvl w:val="0"/>
          <w:numId w:val="1"/>
        </w:numPr>
        <w:tabs>
          <w:tab w:val="clear" w:pos="567"/>
        </w:tabs>
        <w:spacing w:after="0" w:line="240" w:lineRule="auto"/>
        <w:ind w:left="0" w:firstLine="0"/>
        <w:jc w:val="both"/>
        <w:rPr>
          <w:rFonts w:ascii="Times New Roman" w:hAnsi="Times New Roman"/>
          <w:sz w:val="20"/>
          <w:szCs w:val="20"/>
        </w:rPr>
      </w:pPr>
      <w:r w:rsidRPr="00571166">
        <w:rPr>
          <w:rFonts w:ascii="Times New Roman" w:hAnsi="Times New Roman"/>
          <w:sz w:val="20"/>
          <w:szCs w:val="20"/>
        </w:rPr>
        <w:t xml:space="preserve">овладение умениями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 </w:t>
      </w:r>
    </w:p>
    <w:p w:rsidR="00130D34" w:rsidRPr="00571166" w:rsidRDefault="00130D34" w:rsidP="00130D34">
      <w:pPr>
        <w:numPr>
          <w:ilvl w:val="0"/>
          <w:numId w:val="1"/>
        </w:numPr>
        <w:tabs>
          <w:tab w:val="clear" w:pos="567"/>
        </w:tabs>
        <w:spacing w:after="0" w:line="240" w:lineRule="auto"/>
        <w:ind w:left="0" w:firstLine="0"/>
        <w:jc w:val="both"/>
        <w:rPr>
          <w:rFonts w:ascii="Times New Roman" w:hAnsi="Times New Roman"/>
          <w:sz w:val="20"/>
          <w:szCs w:val="20"/>
        </w:rPr>
      </w:pPr>
      <w:proofErr w:type="gramStart"/>
      <w:r w:rsidRPr="00571166">
        <w:rPr>
          <w:rFonts w:ascii="Times New Roman" w:hAnsi="Times New Roman"/>
          <w:sz w:val="20"/>
          <w:szCs w:val="20"/>
        </w:rPr>
        <w:t>формирование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включая отношения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p>
    <w:p w:rsidR="00130D34" w:rsidRPr="00571166" w:rsidRDefault="00130D34" w:rsidP="00130D34">
      <w:pPr>
        <w:spacing w:after="0" w:line="240" w:lineRule="auto"/>
        <w:contextualSpacing/>
        <w:jc w:val="both"/>
        <w:rPr>
          <w:rFonts w:ascii="Times New Roman" w:hAnsi="Times New Roman"/>
          <w:b/>
          <w:sz w:val="20"/>
          <w:szCs w:val="20"/>
        </w:rPr>
      </w:pPr>
    </w:p>
    <w:p w:rsidR="00047EF4" w:rsidRDefault="00047EF4" w:rsidP="00130D34">
      <w:pPr>
        <w:spacing w:after="0" w:line="240" w:lineRule="auto"/>
        <w:contextualSpacing/>
        <w:jc w:val="center"/>
        <w:rPr>
          <w:rFonts w:ascii="Times New Roman" w:hAnsi="Times New Roman"/>
          <w:b/>
          <w:sz w:val="20"/>
          <w:szCs w:val="20"/>
        </w:rPr>
      </w:pPr>
    </w:p>
    <w:p w:rsidR="00047EF4" w:rsidRDefault="00047EF4" w:rsidP="00130D34">
      <w:pPr>
        <w:spacing w:after="0" w:line="240" w:lineRule="auto"/>
        <w:contextualSpacing/>
        <w:jc w:val="center"/>
        <w:rPr>
          <w:rFonts w:ascii="Times New Roman" w:hAnsi="Times New Roman"/>
          <w:b/>
          <w:sz w:val="20"/>
          <w:szCs w:val="20"/>
        </w:rPr>
      </w:pPr>
    </w:p>
    <w:p w:rsidR="00047EF4" w:rsidRDefault="00047EF4" w:rsidP="00130D34">
      <w:pPr>
        <w:spacing w:after="0" w:line="240" w:lineRule="auto"/>
        <w:contextualSpacing/>
        <w:jc w:val="center"/>
        <w:rPr>
          <w:rFonts w:ascii="Times New Roman" w:hAnsi="Times New Roman"/>
          <w:b/>
          <w:sz w:val="20"/>
          <w:szCs w:val="20"/>
        </w:rPr>
      </w:pPr>
    </w:p>
    <w:p w:rsidR="00047EF4" w:rsidRDefault="00047EF4" w:rsidP="00130D34">
      <w:pPr>
        <w:spacing w:after="0" w:line="240" w:lineRule="auto"/>
        <w:contextualSpacing/>
        <w:jc w:val="center"/>
        <w:rPr>
          <w:rFonts w:ascii="Times New Roman" w:hAnsi="Times New Roman"/>
          <w:b/>
          <w:sz w:val="20"/>
          <w:szCs w:val="20"/>
        </w:rPr>
      </w:pPr>
    </w:p>
    <w:p w:rsidR="00047EF4" w:rsidRDefault="00047EF4" w:rsidP="00130D34">
      <w:pPr>
        <w:spacing w:after="0" w:line="240" w:lineRule="auto"/>
        <w:contextualSpacing/>
        <w:jc w:val="center"/>
        <w:rPr>
          <w:rFonts w:ascii="Times New Roman" w:hAnsi="Times New Roman"/>
          <w:b/>
          <w:sz w:val="20"/>
          <w:szCs w:val="20"/>
        </w:rPr>
      </w:pPr>
    </w:p>
    <w:p w:rsidR="00130D34" w:rsidRPr="00571166" w:rsidRDefault="00130D34" w:rsidP="00130D34">
      <w:pPr>
        <w:spacing w:after="0" w:line="240" w:lineRule="auto"/>
        <w:contextualSpacing/>
        <w:jc w:val="center"/>
        <w:rPr>
          <w:rFonts w:ascii="Times New Roman" w:hAnsi="Times New Roman"/>
          <w:b/>
          <w:sz w:val="20"/>
          <w:szCs w:val="20"/>
        </w:rPr>
      </w:pPr>
      <w:r w:rsidRPr="00571166">
        <w:rPr>
          <w:rFonts w:ascii="Times New Roman" w:hAnsi="Times New Roman"/>
          <w:b/>
          <w:sz w:val="20"/>
          <w:szCs w:val="20"/>
        </w:rPr>
        <w:t>Место предмета в учебном плане, новизна программы</w:t>
      </w:r>
    </w:p>
    <w:p w:rsidR="00130D34" w:rsidRPr="00571166" w:rsidRDefault="00130D34" w:rsidP="00130D34">
      <w:pPr>
        <w:shd w:val="clear" w:color="auto" w:fill="FFFFFF"/>
        <w:spacing w:before="277" w:line="281" w:lineRule="exact"/>
        <w:ind w:left="25" w:firstLine="439"/>
        <w:jc w:val="both"/>
        <w:rPr>
          <w:rFonts w:ascii="Times New Roman" w:hAnsi="Times New Roman"/>
          <w:sz w:val="20"/>
          <w:szCs w:val="20"/>
        </w:rPr>
      </w:pPr>
      <w:r w:rsidRPr="00571166">
        <w:rPr>
          <w:rFonts w:ascii="Times New Roman" w:hAnsi="Times New Roman"/>
          <w:sz w:val="20"/>
          <w:szCs w:val="20"/>
        </w:rPr>
        <w:t xml:space="preserve">Согласно авторской программе </w:t>
      </w:r>
      <w:proofErr w:type="spellStart"/>
      <w:r w:rsidRPr="00571166">
        <w:rPr>
          <w:rFonts w:ascii="Times New Roman" w:hAnsi="Times New Roman"/>
          <w:sz w:val="20"/>
          <w:szCs w:val="20"/>
        </w:rPr>
        <w:t>Л.Н.Боголюбова</w:t>
      </w:r>
      <w:proofErr w:type="spellEnd"/>
      <w:r w:rsidRPr="00571166">
        <w:rPr>
          <w:rFonts w:ascii="Times New Roman" w:hAnsi="Times New Roman"/>
          <w:sz w:val="20"/>
          <w:szCs w:val="20"/>
        </w:rPr>
        <w:t xml:space="preserve">, не менее 50%  учебного времени должно быть отведено на самостоятельную работу учащихся. Важной особенностью предмета является наличие большого количества социальных терминов. Поэтому практически на каждом  уроке ключевым навыком учебной деятельности является оперирование понятиями, что в свою очередь требует их понимания. </w:t>
      </w:r>
    </w:p>
    <w:p w:rsidR="00130D34" w:rsidRPr="00571166" w:rsidRDefault="00130D34" w:rsidP="00130D34">
      <w:pPr>
        <w:shd w:val="clear" w:color="auto" w:fill="FFFFFF"/>
        <w:spacing w:before="277" w:line="281" w:lineRule="exact"/>
        <w:ind w:left="25" w:firstLine="439"/>
        <w:jc w:val="both"/>
        <w:rPr>
          <w:rFonts w:ascii="Times New Roman" w:hAnsi="Times New Roman"/>
          <w:color w:val="13191F"/>
          <w:sz w:val="20"/>
          <w:szCs w:val="20"/>
        </w:rPr>
      </w:pPr>
      <w:r w:rsidRPr="00571166">
        <w:rPr>
          <w:rFonts w:ascii="Times New Roman" w:hAnsi="Times New Roman"/>
          <w:sz w:val="20"/>
          <w:szCs w:val="20"/>
        </w:rPr>
        <w:t xml:space="preserve">Автором предусмотрена логическая последовательность изложения учебного материала, позволяющая  характеризовать общество как целостную систему. Структура изложения материала представлена в последовательности от общего к частному. Вначале рассматривается общество как целостная совокупность взаимосвязанных компонентов, основной составляющей которого является человек – биосоциальное существо. Затем подробно характеризуются основные сферы общественной жизни и их элементы, включая  право, которое не изучаются в классах базового уровня в качестве отдельного предмета. В тематическом планировании предусмотрены уроки с опорой на актуализацию знаний, полученных учащимися в основной школе. Помимо знаний, содержательными компонентами курса являются: социальные навыки, умения, совокупность моральных норм и принципов поведения людей по отношению к обществу и другим людям; система гуманистических и демократических ценностей. Основу </w:t>
      </w:r>
      <w:proofErr w:type="spellStart"/>
      <w:r w:rsidRPr="00571166">
        <w:rPr>
          <w:rFonts w:ascii="Times New Roman" w:hAnsi="Times New Roman"/>
          <w:sz w:val="20"/>
          <w:szCs w:val="20"/>
        </w:rPr>
        <w:t>межпредметных</w:t>
      </w:r>
      <w:proofErr w:type="spellEnd"/>
      <w:r w:rsidRPr="00571166">
        <w:rPr>
          <w:rFonts w:ascii="Times New Roman" w:hAnsi="Times New Roman"/>
          <w:sz w:val="20"/>
          <w:szCs w:val="20"/>
        </w:rPr>
        <w:t xml:space="preserve"> связей составляют примеры из курса истории, характеризующие те или иные закономерности и особенности общественного развития, а также географии, литературы. Данные филологии используются при изучении большого количества терминов: на каждом уроке учитель разъясняет их происхождение и значение. Старшеклассники учатся использовать термины в своей речи, составляют предложения, приводят примеры применения. Активно используются учителем связи с курсом информатики и ИКТ. </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При определении варианта проведения занятия программа ориентируется  на широкий   спектр форм и способов раскрытия содержания урока:</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школьная лекция;</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семинарское занятие с использованием  документов учебника и привлечением дополнительных материалов из хрестоматий и др. источников;</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уроки-практикумы на основе вопросов и заданий, данных до, внутри и после основного текста параграфа;</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работа с иллюстрированным материалом, который, как правило, носит дидактический характер;</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использование интерактивных ресурсов на уроке, создание презентаций;</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объяснение учителя и беседа с учащимися;</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самостоятельная работа школьников с учебником,  в том числе групповые задания;</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xml:space="preserve"> -выполнение заданий в формате ЕГЭ различного уровня сложности </w:t>
      </w:r>
    </w:p>
    <w:p w:rsidR="00130D34" w:rsidRPr="00571166" w:rsidRDefault="00130D34" w:rsidP="00130D34">
      <w:pPr>
        <w:spacing w:after="0"/>
        <w:ind w:left="567"/>
        <w:jc w:val="both"/>
        <w:rPr>
          <w:rFonts w:ascii="Times New Roman" w:hAnsi="Times New Roman"/>
          <w:sz w:val="20"/>
          <w:szCs w:val="20"/>
        </w:rPr>
      </w:pPr>
      <w:r w:rsidRPr="00571166">
        <w:rPr>
          <w:rFonts w:ascii="Times New Roman" w:hAnsi="Times New Roman"/>
          <w:sz w:val="20"/>
          <w:szCs w:val="20"/>
        </w:rPr>
        <w:t>- написание сочинений-эссе;</w:t>
      </w:r>
    </w:p>
    <w:p w:rsidR="00130D34" w:rsidRPr="00571166" w:rsidRDefault="0011405D" w:rsidP="00130D34">
      <w:pPr>
        <w:spacing w:after="0"/>
        <w:ind w:left="284"/>
        <w:jc w:val="both"/>
        <w:rPr>
          <w:rFonts w:ascii="Times New Roman" w:hAnsi="Times New Roman"/>
          <w:sz w:val="20"/>
          <w:szCs w:val="20"/>
        </w:rPr>
      </w:pPr>
      <w:r w:rsidRPr="00571166">
        <w:rPr>
          <w:rFonts w:ascii="Times New Roman" w:hAnsi="Times New Roman"/>
          <w:sz w:val="20"/>
          <w:szCs w:val="20"/>
        </w:rPr>
        <w:t xml:space="preserve">   </w:t>
      </w:r>
      <w:r w:rsidR="006C4C6D" w:rsidRPr="00571166">
        <w:rPr>
          <w:rFonts w:ascii="Times New Roman" w:hAnsi="Times New Roman"/>
          <w:sz w:val="20"/>
          <w:szCs w:val="20"/>
        </w:rPr>
        <w:t xml:space="preserve"> </w:t>
      </w:r>
      <w:r w:rsidRPr="00571166">
        <w:rPr>
          <w:rFonts w:ascii="Times New Roman" w:hAnsi="Times New Roman"/>
          <w:sz w:val="20"/>
          <w:szCs w:val="20"/>
        </w:rPr>
        <w:t xml:space="preserve"> </w:t>
      </w:r>
      <w:r w:rsidR="00130D34" w:rsidRPr="00571166">
        <w:rPr>
          <w:rFonts w:ascii="Times New Roman" w:hAnsi="Times New Roman"/>
          <w:sz w:val="20"/>
          <w:szCs w:val="20"/>
        </w:rPr>
        <w:t>- заслушивание сообщений, докладов  учащихся с последующим обсуждением.</w:t>
      </w:r>
    </w:p>
    <w:p w:rsidR="00130D34" w:rsidRPr="00571166" w:rsidRDefault="00130D34" w:rsidP="00130D34">
      <w:pPr>
        <w:spacing w:after="0"/>
        <w:jc w:val="both"/>
        <w:rPr>
          <w:rFonts w:ascii="Times New Roman" w:hAnsi="Times New Roman"/>
          <w:color w:val="13191F"/>
          <w:sz w:val="20"/>
          <w:szCs w:val="20"/>
        </w:rPr>
      </w:pPr>
    </w:p>
    <w:p w:rsidR="00130D34" w:rsidRPr="00571166" w:rsidRDefault="00130D34" w:rsidP="0011405D">
      <w:pPr>
        <w:spacing w:after="0" w:line="240" w:lineRule="auto"/>
        <w:contextualSpacing/>
        <w:jc w:val="center"/>
        <w:rPr>
          <w:rFonts w:ascii="Times New Roman" w:hAnsi="Times New Roman"/>
          <w:sz w:val="20"/>
          <w:szCs w:val="20"/>
        </w:rPr>
      </w:pPr>
      <w:proofErr w:type="spellStart"/>
      <w:r w:rsidRPr="00571166">
        <w:rPr>
          <w:rFonts w:ascii="Times New Roman" w:hAnsi="Times New Roman"/>
          <w:b/>
          <w:sz w:val="20"/>
          <w:szCs w:val="20"/>
        </w:rPr>
        <w:t>Учебно</w:t>
      </w:r>
      <w:proofErr w:type="spellEnd"/>
      <w:r w:rsidRPr="00571166">
        <w:rPr>
          <w:rFonts w:ascii="Times New Roman" w:hAnsi="Times New Roman"/>
          <w:b/>
          <w:sz w:val="20"/>
          <w:szCs w:val="20"/>
        </w:rPr>
        <w:t xml:space="preserve"> – методический комплекс для обеспечения реализации программы</w:t>
      </w:r>
      <w:r w:rsidR="00486149" w:rsidRPr="00571166">
        <w:rPr>
          <w:rFonts w:ascii="Times New Roman" w:hAnsi="Times New Roman"/>
          <w:sz w:val="20"/>
          <w:szCs w:val="20"/>
        </w:rPr>
        <w:t>:</w:t>
      </w:r>
    </w:p>
    <w:p w:rsidR="00130D34" w:rsidRPr="00571166" w:rsidRDefault="00130D34" w:rsidP="00130D34">
      <w:pPr>
        <w:spacing w:after="0" w:line="240" w:lineRule="auto"/>
        <w:contextualSpacing/>
        <w:jc w:val="both"/>
        <w:rPr>
          <w:rFonts w:ascii="Times New Roman" w:hAnsi="Times New Roman"/>
          <w:sz w:val="20"/>
          <w:szCs w:val="20"/>
        </w:rPr>
      </w:pPr>
    </w:p>
    <w:p w:rsidR="001547BE" w:rsidRPr="00571166" w:rsidRDefault="00130D34" w:rsidP="001547BE">
      <w:pPr>
        <w:numPr>
          <w:ilvl w:val="0"/>
          <w:numId w:val="3"/>
        </w:numPr>
        <w:spacing w:after="0" w:line="240" w:lineRule="auto"/>
        <w:jc w:val="both"/>
        <w:rPr>
          <w:rFonts w:ascii="Times New Roman" w:hAnsi="Times New Roman"/>
          <w:sz w:val="20"/>
          <w:szCs w:val="20"/>
        </w:rPr>
      </w:pPr>
      <w:r w:rsidRPr="00571166">
        <w:rPr>
          <w:rFonts w:ascii="Times New Roman" w:hAnsi="Times New Roman"/>
          <w:sz w:val="20"/>
          <w:szCs w:val="20"/>
        </w:rPr>
        <w:t>Обществознание. Учебник для 10 класса общеобразовательных учреждений: базовый уровен</w:t>
      </w:r>
      <w:proofErr w:type="gramStart"/>
      <w:r w:rsidRPr="00571166">
        <w:rPr>
          <w:rFonts w:ascii="Times New Roman" w:hAnsi="Times New Roman"/>
          <w:sz w:val="20"/>
          <w:szCs w:val="20"/>
        </w:rPr>
        <w:t>ь[</w:t>
      </w:r>
      <w:proofErr w:type="gramEnd"/>
      <w:r w:rsidRPr="00571166">
        <w:rPr>
          <w:rFonts w:ascii="Times New Roman" w:hAnsi="Times New Roman"/>
          <w:sz w:val="20"/>
          <w:szCs w:val="20"/>
        </w:rPr>
        <w:t xml:space="preserve">Боголюбов Л.Н, Аверьянов Ю.А., Белявский А.В. и др. ]; под ред. </w:t>
      </w:r>
      <w:proofErr w:type="spellStart"/>
      <w:r w:rsidRPr="00571166">
        <w:rPr>
          <w:rFonts w:ascii="Times New Roman" w:hAnsi="Times New Roman"/>
          <w:sz w:val="20"/>
          <w:szCs w:val="20"/>
        </w:rPr>
        <w:t>Л.Н.Боголюбова</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Рос.акад.наук</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Рос.акад.образования</w:t>
      </w:r>
      <w:proofErr w:type="spellEnd"/>
      <w:r w:rsidRPr="00571166">
        <w:rPr>
          <w:rFonts w:ascii="Times New Roman" w:hAnsi="Times New Roman"/>
          <w:sz w:val="20"/>
          <w:szCs w:val="20"/>
        </w:rPr>
        <w:t xml:space="preserve">, изд-во «Просвещение». – М.: Просвещение, 2014  </w:t>
      </w:r>
    </w:p>
    <w:p w:rsidR="001547BE" w:rsidRPr="00571166" w:rsidRDefault="00130D34" w:rsidP="001547BE">
      <w:pPr>
        <w:numPr>
          <w:ilvl w:val="0"/>
          <w:numId w:val="3"/>
        </w:numPr>
        <w:spacing w:after="0" w:line="240" w:lineRule="auto"/>
        <w:jc w:val="both"/>
        <w:rPr>
          <w:rFonts w:ascii="Times New Roman" w:hAnsi="Times New Roman"/>
          <w:sz w:val="20"/>
          <w:szCs w:val="20"/>
        </w:rPr>
      </w:pPr>
      <w:r w:rsidRPr="00571166">
        <w:rPr>
          <w:rFonts w:ascii="Times New Roman" w:hAnsi="Times New Roman"/>
          <w:sz w:val="20"/>
          <w:szCs w:val="20"/>
        </w:rPr>
        <w:t xml:space="preserve"> </w:t>
      </w:r>
      <w:r w:rsidR="001547BE" w:rsidRPr="00571166">
        <w:rPr>
          <w:rFonts w:ascii="Times New Roman" w:hAnsi="Times New Roman"/>
          <w:sz w:val="20"/>
          <w:szCs w:val="20"/>
        </w:rPr>
        <w:t xml:space="preserve">Обществознание. 11 класс: учебник для общеобразовательных учреждений: базовый уровень /Л. Н. Боголюбов, Н. И. Городецкая, </w:t>
      </w:r>
      <w:proofErr w:type="spellStart"/>
      <w:r w:rsidR="001547BE" w:rsidRPr="00571166">
        <w:rPr>
          <w:rFonts w:ascii="Times New Roman" w:hAnsi="Times New Roman"/>
          <w:sz w:val="20"/>
          <w:szCs w:val="20"/>
        </w:rPr>
        <w:t>Л.Ф.Иванова</w:t>
      </w:r>
      <w:proofErr w:type="spellEnd"/>
      <w:r w:rsidR="001547BE" w:rsidRPr="00571166">
        <w:rPr>
          <w:rFonts w:ascii="Times New Roman" w:hAnsi="Times New Roman"/>
          <w:sz w:val="20"/>
          <w:szCs w:val="20"/>
        </w:rPr>
        <w:t xml:space="preserve"> и др./; под ред. Л. Н. Боголюбова и др. — М.: Просвещение, 2018.</w:t>
      </w:r>
    </w:p>
    <w:p w:rsidR="00130D34" w:rsidRPr="00571166" w:rsidRDefault="00130D34" w:rsidP="00130D34">
      <w:pPr>
        <w:numPr>
          <w:ilvl w:val="0"/>
          <w:numId w:val="3"/>
        </w:numPr>
        <w:spacing w:after="0" w:line="240" w:lineRule="auto"/>
        <w:jc w:val="both"/>
        <w:rPr>
          <w:rFonts w:ascii="Times New Roman" w:hAnsi="Times New Roman"/>
          <w:sz w:val="20"/>
          <w:szCs w:val="20"/>
        </w:rPr>
      </w:pPr>
      <w:r w:rsidRPr="00571166">
        <w:rPr>
          <w:rFonts w:ascii="Times New Roman" w:hAnsi="Times New Roman"/>
          <w:sz w:val="20"/>
          <w:szCs w:val="20"/>
        </w:rPr>
        <w:t xml:space="preserve">Обществознание. Поурочные разработки. 10 класс: пособие для учителей </w:t>
      </w:r>
      <w:proofErr w:type="spellStart"/>
      <w:r w:rsidRPr="00571166">
        <w:rPr>
          <w:rFonts w:ascii="Times New Roman" w:hAnsi="Times New Roman"/>
          <w:sz w:val="20"/>
          <w:szCs w:val="20"/>
        </w:rPr>
        <w:t>общеобразоват</w:t>
      </w:r>
      <w:proofErr w:type="gramStart"/>
      <w:r w:rsidRPr="00571166">
        <w:rPr>
          <w:rFonts w:ascii="Times New Roman" w:hAnsi="Times New Roman"/>
          <w:sz w:val="20"/>
          <w:szCs w:val="20"/>
        </w:rPr>
        <w:t>.о</w:t>
      </w:r>
      <w:proofErr w:type="gramEnd"/>
      <w:r w:rsidRPr="00571166">
        <w:rPr>
          <w:rFonts w:ascii="Times New Roman" w:hAnsi="Times New Roman"/>
          <w:sz w:val="20"/>
          <w:szCs w:val="20"/>
        </w:rPr>
        <w:t>рганизаций</w:t>
      </w:r>
      <w:proofErr w:type="spellEnd"/>
      <w:r w:rsidRPr="00571166">
        <w:rPr>
          <w:rFonts w:ascii="Times New Roman" w:hAnsi="Times New Roman"/>
          <w:sz w:val="20"/>
          <w:szCs w:val="20"/>
        </w:rPr>
        <w:t>: базовый уровень /[</w:t>
      </w:r>
      <w:proofErr w:type="spellStart"/>
      <w:r w:rsidRPr="00571166">
        <w:rPr>
          <w:rFonts w:ascii="Times New Roman" w:hAnsi="Times New Roman"/>
          <w:sz w:val="20"/>
          <w:szCs w:val="20"/>
        </w:rPr>
        <w:t>Л.Н.Боголюбов</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А.Ю.Лазебникова</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Ю.И.Аверьянов</w:t>
      </w:r>
      <w:proofErr w:type="spellEnd"/>
      <w:r w:rsidRPr="00571166">
        <w:rPr>
          <w:rFonts w:ascii="Times New Roman" w:hAnsi="Times New Roman"/>
          <w:sz w:val="20"/>
          <w:szCs w:val="20"/>
        </w:rPr>
        <w:t xml:space="preserve"> и др.], - М.: Просвещение, 2014</w:t>
      </w:r>
    </w:p>
    <w:p w:rsidR="00130D34" w:rsidRPr="00571166" w:rsidRDefault="00130D34" w:rsidP="00130D34">
      <w:pPr>
        <w:numPr>
          <w:ilvl w:val="0"/>
          <w:numId w:val="3"/>
        </w:numPr>
        <w:spacing w:after="0" w:line="240" w:lineRule="auto"/>
        <w:jc w:val="both"/>
        <w:rPr>
          <w:rFonts w:ascii="Times New Roman" w:hAnsi="Times New Roman"/>
          <w:sz w:val="20"/>
          <w:szCs w:val="20"/>
        </w:rPr>
      </w:pPr>
      <w:r w:rsidRPr="00571166">
        <w:rPr>
          <w:rFonts w:ascii="Times New Roman" w:hAnsi="Times New Roman"/>
          <w:sz w:val="20"/>
          <w:szCs w:val="20"/>
        </w:rPr>
        <w:t xml:space="preserve">Обществознание: Новый полный справочник школьника для подготовки к ЕГЭ / </w:t>
      </w:r>
      <w:proofErr w:type="spellStart"/>
      <w:r w:rsidRPr="00571166">
        <w:rPr>
          <w:rFonts w:ascii="Times New Roman" w:hAnsi="Times New Roman"/>
          <w:sz w:val="20"/>
          <w:szCs w:val="20"/>
        </w:rPr>
        <w:t>В.В.Баранов</w:t>
      </w:r>
      <w:proofErr w:type="spellEnd"/>
      <w:r w:rsidRPr="00571166">
        <w:rPr>
          <w:rFonts w:ascii="Times New Roman" w:hAnsi="Times New Roman"/>
          <w:sz w:val="20"/>
          <w:szCs w:val="20"/>
        </w:rPr>
        <w:t xml:space="preserve">, </w:t>
      </w:r>
      <w:proofErr w:type="spellStart"/>
      <w:r w:rsidRPr="00571166">
        <w:rPr>
          <w:rFonts w:ascii="Times New Roman" w:hAnsi="Times New Roman"/>
          <w:sz w:val="20"/>
          <w:szCs w:val="20"/>
        </w:rPr>
        <w:t>Г.И.Грибанова</w:t>
      </w:r>
      <w:proofErr w:type="spellEnd"/>
      <w:r w:rsidRPr="00571166">
        <w:rPr>
          <w:rFonts w:ascii="Times New Roman" w:hAnsi="Times New Roman"/>
          <w:sz w:val="20"/>
          <w:szCs w:val="20"/>
        </w:rPr>
        <w:t>,</w:t>
      </w:r>
      <w:r w:rsidR="00AF714D" w:rsidRPr="00571166">
        <w:rPr>
          <w:rFonts w:ascii="Times New Roman" w:hAnsi="Times New Roman"/>
          <w:sz w:val="20"/>
          <w:szCs w:val="20"/>
        </w:rPr>
        <w:t xml:space="preserve"> </w:t>
      </w:r>
      <w:r w:rsidR="001557A8" w:rsidRPr="00571166">
        <w:rPr>
          <w:rFonts w:ascii="Times New Roman" w:hAnsi="Times New Roman"/>
          <w:sz w:val="20"/>
          <w:szCs w:val="20"/>
        </w:rPr>
        <w:t xml:space="preserve"> </w:t>
      </w:r>
      <w:proofErr w:type="spellStart"/>
      <w:r w:rsidRPr="00571166">
        <w:rPr>
          <w:rFonts w:ascii="Times New Roman" w:hAnsi="Times New Roman"/>
          <w:sz w:val="20"/>
          <w:szCs w:val="20"/>
        </w:rPr>
        <w:t>А.А.Дорская</w:t>
      </w:r>
      <w:proofErr w:type="spellEnd"/>
      <w:r w:rsidR="001557A8" w:rsidRPr="00571166">
        <w:rPr>
          <w:rFonts w:ascii="Times New Roman" w:hAnsi="Times New Roman"/>
          <w:sz w:val="20"/>
          <w:szCs w:val="20"/>
        </w:rPr>
        <w:t xml:space="preserve"> </w:t>
      </w:r>
      <w:r w:rsidRPr="00571166">
        <w:rPr>
          <w:rFonts w:ascii="Times New Roman" w:hAnsi="Times New Roman"/>
          <w:sz w:val="20"/>
          <w:szCs w:val="20"/>
        </w:rPr>
        <w:t xml:space="preserve">и др.; под ред. </w:t>
      </w:r>
      <w:proofErr w:type="spellStart"/>
      <w:r w:rsidRPr="00571166">
        <w:rPr>
          <w:rFonts w:ascii="Times New Roman" w:hAnsi="Times New Roman"/>
          <w:sz w:val="20"/>
          <w:szCs w:val="20"/>
        </w:rPr>
        <w:t>В.В.Баранова</w:t>
      </w:r>
      <w:proofErr w:type="spellEnd"/>
      <w:r w:rsidRPr="00571166">
        <w:rPr>
          <w:rFonts w:ascii="Times New Roman" w:hAnsi="Times New Roman"/>
          <w:sz w:val="20"/>
          <w:szCs w:val="20"/>
        </w:rPr>
        <w:t xml:space="preserve"> – Москва, Издательство АСТ, 2016</w:t>
      </w:r>
    </w:p>
    <w:p w:rsidR="00130D34" w:rsidRPr="00571166" w:rsidRDefault="00130D34" w:rsidP="00130D34">
      <w:pPr>
        <w:numPr>
          <w:ilvl w:val="0"/>
          <w:numId w:val="3"/>
        </w:numPr>
        <w:spacing w:after="0" w:line="240" w:lineRule="auto"/>
        <w:jc w:val="both"/>
        <w:rPr>
          <w:rFonts w:ascii="Times New Roman" w:hAnsi="Times New Roman"/>
          <w:sz w:val="20"/>
          <w:szCs w:val="20"/>
        </w:rPr>
      </w:pPr>
      <w:proofErr w:type="spellStart"/>
      <w:r w:rsidRPr="00571166">
        <w:rPr>
          <w:rFonts w:ascii="Times New Roman" w:hAnsi="Times New Roman"/>
          <w:sz w:val="20"/>
          <w:szCs w:val="20"/>
        </w:rPr>
        <w:t>Лазебникова</w:t>
      </w:r>
      <w:proofErr w:type="spellEnd"/>
      <w:r w:rsidRPr="00571166">
        <w:rPr>
          <w:rFonts w:ascii="Times New Roman" w:hAnsi="Times New Roman"/>
          <w:sz w:val="20"/>
          <w:szCs w:val="20"/>
        </w:rPr>
        <w:t xml:space="preserve"> А.Ю., Рутковская </w:t>
      </w:r>
      <w:proofErr w:type="spellStart"/>
      <w:r w:rsidRPr="00571166">
        <w:rPr>
          <w:rFonts w:ascii="Times New Roman" w:hAnsi="Times New Roman"/>
          <w:sz w:val="20"/>
          <w:szCs w:val="20"/>
        </w:rPr>
        <w:t>Е.Л.Практикум</w:t>
      </w:r>
      <w:proofErr w:type="spellEnd"/>
      <w:r w:rsidRPr="00571166">
        <w:rPr>
          <w:rFonts w:ascii="Times New Roman" w:hAnsi="Times New Roman"/>
          <w:sz w:val="20"/>
          <w:szCs w:val="20"/>
        </w:rPr>
        <w:t xml:space="preserve"> по обществознанию (Подготовка к выполнению части 3(С</w:t>
      </w:r>
      <w:proofErr w:type="gramStart"/>
      <w:r w:rsidRPr="00571166">
        <w:rPr>
          <w:rFonts w:ascii="Times New Roman" w:hAnsi="Times New Roman"/>
          <w:sz w:val="20"/>
          <w:szCs w:val="20"/>
        </w:rPr>
        <w:t>)М</w:t>
      </w:r>
      <w:proofErr w:type="gramEnd"/>
      <w:r w:rsidRPr="00571166">
        <w:rPr>
          <w:rFonts w:ascii="Times New Roman" w:hAnsi="Times New Roman"/>
          <w:sz w:val="20"/>
          <w:szCs w:val="20"/>
        </w:rPr>
        <w:t>осква: «Экзамен», 2016</w:t>
      </w:r>
    </w:p>
    <w:p w:rsidR="00130D34" w:rsidRPr="00571166" w:rsidRDefault="00130D34" w:rsidP="00130D34">
      <w:pPr>
        <w:numPr>
          <w:ilvl w:val="0"/>
          <w:numId w:val="3"/>
        </w:numPr>
        <w:spacing w:after="0" w:line="240" w:lineRule="auto"/>
        <w:jc w:val="both"/>
        <w:rPr>
          <w:rFonts w:ascii="Times New Roman" w:hAnsi="Times New Roman"/>
          <w:sz w:val="20"/>
          <w:szCs w:val="20"/>
        </w:rPr>
      </w:pPr>
      <w:proofErr w:type="spellStart"/>
      <w:r w:rsidRPr="00571166">
        <w:rPr>
          <w:rFonts w:ascii="Times New Roman" w:hAnsi="Times New Roman"/>
          <w:sz w:val="20"/>
          <w:szCs w:val="20"/>
        </w:rPr>
        <w:t>Махоткин</w:t>
      </w:r>
      <w:proofErr w:type="spellEnd"/>
      <w:r w:rsidRPr="00571166">
        <w:rPr>
          <w:rFonts w:ascii="Times New Roman" w:hAnsi="Times New Roman"/>
          <w:sz w:val="20"/>
          <w:szCs w:val="20"/>
        </w:rPr>
        <w:t xml:space="preserve"> А.В, </w:t>
      </w:r>
      <w:proofErr w:type="spellStart"/>
      <w:r w:rsidRPr="00571166">
        <w:rPr>
          <w:rFonts w:ascii="Times New Roman" w:hAnsi="Times New Roman"/>
          <w:sz w:val="20"/>
          <w:szCs w:val="20"/>
        </w:rPr>
        <w:t>Махоткина</w:t>
      </w:r>
      <w:proofErr w:type="spellEnd"/>
      <w:r w:rsidRPr="00571166">
        <w:rPr>
          <w:rFonts w:ascii="Times New Roman" w:hAnsi="Times New Roman"/>
          <w:sz w:val="20"/>
          <w:szCs w:val="20"/>
        </w:rPr>
        <w:t xml:space="preserve"> Н.В. Обществознание в схемах  и таблицах. Москва</w:t>
      </w:r>
      <w:proofErr w:type="gramStart"/>
      <w:r w:rsidRPr="00571166">
        <w:rPr>
          <w:rFonts w:ascii="Times New Roman" w:hAnsi="Times New Roman"/>
          <w:sz w:val="20"/>
          <w:szCs w:val="20"/>
        </w:rPr>
        <w:t xml:space="preserve"> :</w:t>
      </w:r>
      <w:proofErr w:type="gramEnd"/>
      <w:r w:rsidRPr="00571166">
        <w:rPr>
          <w:rFonts w:ascii="Times New Roman" w:hAnsi="Times New Roman"/>
          <w:sz w:val="20"/>
          <w:szCs w:val="20"/>
        </w:rPr>
        <w:t xml:space="preserve"> </w:t>
      </w:r>
      <w:proofErr w:type="spellStart"/>
      <w:r w:rsidRPr="00571166">
        <w:rPr>
          <w:rFonts w:ascii="Times New Roman" w:hAnsi="Times New Roman"/>
          <w:sz w:val="20"/>
          <w:szCs w:val="20"/>
        </w:rPr>
        <w:t>Эксмо</w:t>
      </w:r>
      <w:proofErr w:type="spellEnd"/>
      <w:r w:rsidRPr="00571166">
        <w:rPr>
          <w:rFonts w:ascii="Times New Roman" w:hAnsi="Times New Roman"/>
          <w:sz w:val="20"/>
          <w:szCs w:val="20"/>
        </w:rPr>
        <w:t>, 2017г.</w:t>
      </w:r>
    </w:p>
    <w:p w:rsidR="00130D34" w:rsidRPr="00571166" w:rsidRDefault="00130D34" w:rsidP="00130D34">
      <w:pPr>
        <w:numPr>
          <w:ilvl w:val="0"/>
          <w:numId w:val="3"/>
        </w:numPr>
        <w:spacing w:after="0" w:line="240" w:lineRule="auto"/>
        <w:jc w:val="both"/>
        <w:rPr>
          <w:rFonts w:ascii="Times New Roman" w:hAnsi="Times New Roman"/>
          <w:sz w:val="20"/>
          <w:szCs w:val="20"/>
        </w:rPr>
      </w:pPr>
      <w:proofErr w:type="spellStart"/>
      <w:r w:rsidRPr="00571166">
        <w:rPr>
          <w:rFonts w:ascii="Times New Roman" w:hAnsi="Times New Roman"/>
          <w:sz w:val="20"/>
          <w:szCs w:val="20"/>
        </w:rPr>
        <w:t>Степанько</w:t>
      </w:r>
      <w:proofErr w:type="spellEnd"/>
      <w:r w:rsidRPr="00571166">
        <w:rPr>
          <w:rFonts w:ascii="Times New Roman" w:hAnsi="Times New Roman"/>
          <w:sz w:val="20"/>
          <w:szCs w:val="20"/>
        </w:rPr>
        <w:t xml:space="preserve"> С.Н. Обществознание 10 класс Поурочные планы по учебнику Л.Н. Боголюбова Волгоград 2014</w:t>
      </w:r>
    </w:p>
    <w:p w:rsidR="00513973" w:rsidRPr="00571166" w:rsidRDefault="00513973" w:rsidP="00513973">
      <w:pPr>
        <w:pStyle w:val="a5"/>
        <w:widowControl w:val="0"/>
        <w:numPr>
          <w:ilvl w:val="0"/>
          <w:numId w:val="3"/>
        </w:numPr>
        <w:autoSpaceDE w:val="0"/>
        <w:autoSpaceDN w:val="0"/>
        <w:adjustRightInd w:val="0"/>
        <w:jc w:val="both"/>
        <w:rPr>
          <w:sz w:val="20"/>
          <w:szCs w:val="20"/>
        </w:rPr>
      </w:pPr>
      <w:r w:rsidRPr="00571166">
        <w:rPr>
          <w:sz w:val="20"/>
          <w:szCs w:val="20"/>
        </w:rPr>
        <w:t xml:space="preserve">Учебник «Обществознание. Глобальный мир в </w:t>
      </w:r>
      <w:r w:rsidRPr="00571166">
        <w:rPr>
          <w:sz w:val="20"/>
          <w:szCs w:val="20"/>
          <w:lang w:val="en-US"/>
        </w:rPr>
        <w:t>XXI</w:t>
      </w:r>
      <w:r w:rsidRPr="00571166">
        <w:rPr>
          <w:sz w:val="20"/>
          <w:szCs w:val="20"/>
        </w:rPr>
        <w:t xml:space="preserve"> веке»./ Под ред. Л.В. Полякова. – М.: Просвещение 2009.</w:t>
      </w:r>
    </w:p>
    <w:p w:rsidR="00DD68E5" w:rsidRPr="00571166" w:rsidRDefault="00DD68E5" w:rsidP="00DD68E5">
      <w:pPr>
        <w:pStyle w:val="a5"/>
        <w:numPr>
          <w:ilvl w:val="0"/>
          <w:numId w:val="3"/>
        </w:numPr>
        <w:tabs>
          <w:tab w:val="left" w:pos="360"/>
          <w:tab w:val="left" w:pos="10950"/>
        </w:tabs>
        <w:jc w:val="both"/>
        <w:rPr>
          <w:color w:val="292929"/>
          <w:sz w:val="20"/>
          <w:szCs w:val="20"/>
        </w:rPr>
      </w:pPr>
      <w:r w:rsidRPr="00571166">
        <w:rPr>
          <w:color w:val="292929"/>
          <w:sz w:val="20"/>
          <w:szCs w:val="20"/>
        </w:rPr>
        <w:t>Сборник законов РФ.</w:t>
      </w:r>
    </w:p>
    <w:p w:rsidR="00DD68E5" w:rsidRPr="00571166" w:rsidRDefault="00DD68E5" w:rsidP="00DD68E5">
      <w:pPr>
        <w:pStyle w:val="a5"/>
        <w:numPr>
          <w:ilvl w:val="0"/>
          <w:numId w:val="3"/>
        </w:numPr>
        <w:tabs>
          <w:tab w:val="left" w:pos="360"/>
          <w:tab w:val="left" w:pos="10950"/>
        </w:tabs>
        <w:jc w:val="both"/>
        <w:rPr>
          <w:color w:val="292929"/>
          <w:sz w:val="20"/>
          <w:szCs w:val="20"/>
        </w:rPr>
      </w:pPr>
      <w:r w:rsidRPr="00571166">
        <w:rPr>
          <w:color w:val="292929"/>
          <w:sz w:val="20"/>
          <w:szCs w:val="20"/>
        </w:rPr>
        <w:lastRenderedPageBreak/>
        <w:t>Тесты по обществознанию: пособие для подготовки к ЕГЭ, выпускному и вступительному тестированию. – М.: ФИПИ, 2014-17-18гг.</w:t>
      </w:r>
    </w:p>
    <w:p w:rsidR="00513973" w:rsidRPr="00571166" w:rsidRDefault="00513973" w:rsidP="00513973">
      <w:pPr>
        <w:pStyle w:val="a5"/>
        <w:shd w:val="clear" w:color="auto" w:fill="FFFFFF"/>
        <w:autoSpaceDE w:val="0"/>
        <w:autoSpaceDN w:val="0"/>
        <w:adjustRightInd w:val="0"/>
        <w:rPr>
          <w:b/>
          <w:sz w:val="20"/>
          <w:szCs w:val="20"/>
        </w:rPr>
      </w:pPr>
      <w:r w:rsidRPr="00571166">
        <w:rPr>
          <w:b/>
          <w:sz w:val="20"/>
          <w:szCs w:val="20"/>
        </w:rPr>
        <w:t xml:space="preserve">   Дополнительная литература:</w:t>
      </w:r>
    </w:p>
    <w:p w:rsidR="00513973" w:rsidRPr="00571166" w:rsidRDefault="00513973" w:rsidP="00513973">
      <w:pPr>
        <w:pStyle w:val="a5"/>
        <w:widowControl w:val="0"/>
        <w:numPr>
          <w:ilvl w:val="0"/>
          <w:numId w:val="3"/>
        </w:numPr>
        <w:autoSpaceDE w:val="0"/>
        <w:autoSpaceDN w:val="0"/>
        <w:adjustRightInd w:val="0"/>
        <w:jc w:val="both"/>
        <w:rPr>
          <w:sz w:val="20"/>
          <w:szCs w:val="20"/>
        </w:rPr>
      </w:pPr>
      <w:r w:rsidRPr="00571166">
        <w:rPr>
          <w:sz w:val="20"/>
          <w:szCs w:val="20"/>
        </w:rPr>
        <w:t xml:space="preserve">Сборники </w:t>
      </w:r>
      <w:proofErr w:type="spellStart"/>
      <w:r w:rsidRPr="00571166">
        <w:rPr>
          <w:sz w:val="20"/>
          <w:szCs w:val="20"/>
        </w:rPr>
        <w:t>КИМов</w:t>
      </w:r>
      <w:proofErr w:type="spellEnd"/>
      <w:r w:rsidRPr="00571166">
        <w:rPr>
          <w:sz w:val="20"/>
          <w:szCs w:val="20"/>
        </w:rPr>
        <w:t>, тематических тестов, вариантов ЕГЭ за 2014-18 гг.</w:t>
      </w:r>
    </w:p>
    <w:p w:rsidR="00513973" w:rsidRPr="00571166" w:rsidRDefault="00513973" w:rsidP="00513973">
      <w:pPr>
        <w:pStyle w:val="a5"/>
        <w:widowControl w:val="0"/>
        <w:numPr>
          <w:ilvl w:val="0"/>
          <w:numId w:val="3"/>
        </w:numPr>
        <w:autoSpaceDE w:val="0"/>
        <w:autoSpaceDN w:val="0"/>
        <w:adjustRightInd w:val="0"/>
        <w:jc w:val="both"/>
        <w:rPr>
          <w:sz w:val="20"/>
          <w:szCs w:val="20"/>
        </w:rPr>
      </w:pPr>
      <w:r w:rsidRPr="00571166">
        <w:rPr>
          <w:sz w:val="20"/>
          <w:szCs w:val="20"/>
        </w:rPr>
        <w:t>Гуревич П.С. Введение в философию. 10-11 кл.-М.2010 г.</w:t>
      </w:r>
    </w:p>
    <w:p w:rsidR="00513973" w:rsidRPr="00571166" w:rsidRDefault="00513973" w:rsidP="00513973">
      <w:pPr>
        <w:pStyle w:val="a5"/>
        <w:numPr>
          <w:ilvl w:val="0"/>
          <w:numId w:val="3"/>
        </w:numPr>
        <w:tabs>
          <w:tab w:val="left" w:pos="360"/>
          <w:tab w:val="left" w:pos="10950"/>
        </w:tabs>
        <w:jc w:val="both"/>
        <w:rPr>
          <w:color w:val="292929"/>
          <w:sz w:val="20"/>
          <w:szCs w:val="20"/>
        </w:rPr>
      </w:pPr>
      <w:r w:rsidRPr="00571166">
        <w:rPr>
          <w:color w:val="292929"/>
          <w:sz w:val="20"/>
          <w:szCs w:val="20"/>
        </w:rPr>
        <w:t>Этика: учеб</w:t>
      </w:r>
      <w:proofErr w:type="gramStart"/>
      <w:r w:rsidRPr="00571166">
        <w:rPr>
          <w:color w:val="292929"/>
          <w:sz w:val="20"/>
          <w:szCs w:val="20"/>
        </w:rPr>
        <w:t>.</w:t>
      </w:r>
      <w:proofErr w:type="gramEnd"/>
      <w:r w:rsidRPr="00571166">
        <w:rPr>
          <w:color w:val="292929"/>
          <w:sz w:val="20"/>
          <w:szCs w:val="20"/>
        </w:rPr>
        <w:t xml:space="preserve"> </w:t>
      </w:r>
      <w:proofErr w:type="gramStart"/>
      <w:r w:rsidRPr="00571166">
        <w:rPr>
          <w:color w:val="292929"/>
          <w:sz w:val="20"/>
          <w:szCs w:val="20"/>
        </w:rPr>
        <w:t>п</w:t>
      </w:r>
      <w:proofErr w:type="gramEnd"/>
      <w:r w:rsidRPr="00571166">
        <w:rPr>
          <w:color w:val="292929"/>
          <w:sz w:val="20"/>
          <w:szCs w:val="20"/>
        </w:rPr>
        <w:t xml:space="preserve">особие / Т.В. Мишаткина, З.В. </w:t>
      </w:r>
      <w:proofErr w:type="spellStart"/>
      <w:r w:rsidRPr="00571166">
        <w:rPr>
          <w:color w:val="292929"/>
          <w:sz w:val="20"/>
          <w:szCs w:val="20"/>
        </w:rPr>
        <w:t>Бражникова</w:t>
      </w:r>
      <w:proofErr w:type="spellEnd"/>
      <w:r w:rsidRPr="00571166">
        <w:rPr>
          <w:color w:val="292929"/>
          <w:sz w:val="20"/>
          <w:szCs w:val="20"/>
        </w:rPr>
        <w:t xml:space="preserve"> и др.; под ред. Т.В. Мишаткиной, Я.С. Яскевич. – 2011.</w:t>
      </w:r>
    </w:p>
    <w:p w:rsidR="00513973" w:rsidRPr="00571166" w:rsidRDefault="00513973" w:rsidP="00513973">
      <w:pPr>
        <w:pStyle w:val="a5"/>
        <w:widowControl w:val="0"/>
        <w:numPr>
          <w:ilvl w:val="0"/>
          <w:numId w:val="3"/>
        </w:numPr>
        <w:autoSpaceDE w:val="0"/>
        <w:autoSpaceDN w:val="0"/>
        <w:adjustRightInd w:val="0"/>
        <w:jc w:val="both"/>
        <w:rPr>
          <w:sz w:val="20"/>
          <w:szCs w:val="20"/>
        </w:rPr>
      </w:pPr>
      <w:r w:rsidRPr="00571166">
        <w:rPr>
          <w:sz w:val="20"/>
          <w:szCs w:val="20"/>
        </w:rPr>
        <w:t xml:space="preserve"> </w:t>
      </w:r>
      <w:proofErr w:type="spellStart"/>
      <w:r w:rsidRPr="00571166">
        <w:rPr>
          <w:sz w:val="20"/>
          <w:szCs w:val="20"/>
        </w:rPr>
        <w:t>Мухаев</w:t>
      </w:r>
      <w:proofErr w:type="spellEnd"/>
      <w:r w:rsidRPr="00571166">
        <w:rPr>
          <w:sz w:val="20"/>
          <w:szCs w:val="20"/>
        </w:rPr>
        <w:t xml:space="preserve">  Р.Т. Социология. - М.: ЮНИТИ-ДАНА, 2012 г. </w:t>
      </w:r>
    </w:p>
    <w:p w:rsidR="00513973" w:rsidRPr="00571166" w:rsidRDefault="00513973" w:rsidP="00513973">
      <w:pPr>
        <w:pStyle w:val="a5"/>
        <w:widowControl w:val="0"/>
        <w:numPr>
          <w:ilvl w:val="0"/>
          <w:numId w:val="3"/>
        </w:numPr>
        <w:autoSpaceDE w:val="0"/>
        <w:autoSpaceDN w:val="0"/>
        <w:adjustRightInd w:val="0"/>
        <w:jc w:val="both"/>
        <w:rPr>
          <w:sz w:val="20"/>
          <w:szCs w:val="20"/>
        </w:rPr>
      </w:pPr>
      <w:r w:rsidRPr="00571166">
        <w:rPr>
          <w:sz w:val="20"/>
          <w:szCs w:val="20"/>
        </w:rPr>
        <w:t xml:space="preserve">Дидактические материалы по курсу «Человек и общество». 10-11 </w:t>
      </w:r>
      <w:proofErr w:type="spellStart"/>
      <w:r w:rsidRPr="00571166">
        <w:rPr>
          <w:sz w:val="20"/>
          <w:szCs w:val="20"/>
        </w:rPr>
        <w:t>кл</w:t>
      </w:r>
      <w:proofErr w:type="spellEnd"/>
      <w:r w:rsidRPr="00571166">
        <w:rPr>
          <w:sz w:val="20"/>
          <w:szCs w:val="20"/>
        </w:rPr>
        <w:t xml:space="preserve">: Пособие для учителя. – М.: Просвещение, 2011. </w:t>
      </w:r>
    </w:p>
    <w:p w:rsidR="00513973" w:rsidRPr="00571166" w:rsidRDefault="00513973" w:rsidP="00513973">
      <w:pPr>
        <w:pStyle w:val="a5"/>
        <w:widowControl w:val="0"/>
        <w:numPr>
          <w:ilvl w:val="0"/>
          <w:numId w:val="3"/>
        </w:numPr>
        <w:autoSpaceDE w:val="0"/>
        <w:autoSpaceDN w:val="0"/>
        <w:adjustRightInd w:val="0"/>
        <w:jc w:val="both"/>
        <w:rPr>
          <w:sz w:val="20"/>
          <w:szCs w:val="20"/>
        </w:rPr>
      </w:pPr>
      <w:proofErr w:type="spellStart"/>
      <w:r w:rsidRPr="00571166">
        <w:rPr>
          <w:sz w:val="20"/>
          <w:szCs w:val="20"/>
        </w:rPr>
        <w:t>Кашанина</w:t>
      </w:r>
      <w:proofErr w:type="spellEnd"/>
      <w:r w:rsidRPr="00571166">
        <w:rPr>
          <w:sz w:val="20"/>
          <w:szCs w:val="20"/>
        </w:rPr>
        <w:t xml:space="preserve"> Т.В., </w:t>
      </w:r>
      <w:proofErr w:type="spellStart"/>
      <w:r w:rsidRPr="00571166">
        <w:rPr>
          <w:sz w:val="20"/>
          <w:szCs w:val="20"/>
        </w:rPr>
        <w:t>Кашанин</w:t>
      </w:r>
      <w:proofErr w:type="spellEnd"/>
      <w:r w:rsidRPr="00571166">
        <w:rPr>
          <w:sz w:val="20"/>
          <w:szCs w:val="20"/>
        </w:rPr>
        <w:t xml:space="preserve"> А.В. Право.10-11 класс. Книга в 2-х частях.- М.: ВИТА-ПРЕСС, 2010.</w:t>
      </w:r>
    </w:p>
    <w:p w:rsidR="00513973" w:rsidRPr="00571166" w:rsidRDefault="00513973" w:rsidP="00513973">
      <w:pPr>
        <w:pStyle w:val="a5"/>
        <w:widowControl w:val="0"/>
        <w:numPr>
          <w:ilvl w:val="0"/>
          <w:numId w:val="3"/>
        </w:numPr>
        <w:autoSpaceDE w:val="0"/>
        <w:autoSpaceDN w:val="0"/>
        <w:adjustRightInd w:val="0"/>
        <w:jc w:val="both"/>
        <w:rPr>
          <w:sz w:val="20"/>
          <w:szCs w:val="20"/>
        </w:rPr>
      </w:pPr>
      <w:r w:rsidRPr="00571166">
        <w:rPr>
          <w:sz w:val="20"/>
          <w:szCs w:val="20"/>
        </w:rPr>
        <w:t>Никитин А.Ф. Основы государства и права:10-11 класс</w:t>
      </w:r>
      <w:r w:rsidR="007C2E7A" w:rsidRPr="00571166">
        <w:rPr>
          <w:sz w:val="20"/>
          <w:szCs w:val="20"/>
        </w:rPr>
        <w:t xml:space="preserve"> – М:</w:t>
      </w:r>
      <w:r w:rsidRPr="00571166">
        <w:rPr>
          <w:sz w:val="20"/>
          <w:szCs w:val="20"/>
        </w:rPr>
        <w:t>2012.</w:t>
      </w:r>
    </w:p>
    <w:p w:rsidR="00367BAD" w:rsidRPr="00571166" w:rsidRDefault="00367BAD" w:rsidP="00367BAD">
      <w:pPr>
        <w:pStyle w:val="aa"/>
        <w:jc w:val="center"/>
        <w:rPr>
          <w:rStyle w:val="FontStyle30"/>
          <w:bCs w:val="0"/>
          <w:color w:val="262626"/>
          <w:sz w:val="20"/>
          <w:szCs w:val="20"/>
          <w:u w:val="single"/>
        </w:rPr>
      </w:pPr>
      <w:r w:rsidRPr="00571166">
        <w:rPr>
          <w:rStyle w:val="ac"/>
          <w:color w:val="262626"/>
          <w:sz w:val="20"/>
          <w:szCs w:val="20"/>
          <w:u w:val="single"/>
        </w:rPr>
        <w:t>ИНТЕРНЕТ-РЕСУРСЫ</w:t>
      </w:r>
    </w:p>
    <w:p w:rsidR="00367BAD" w:rsidRPr="00571166" w:rsidRDefault="00367BAD" w:rsidP="00367BAD">
      <w:pPr>
        <w:numPr>
          <w:ilvl w:val="0"/>
          <w:numId w:val="5"/>
        </w:numPr>
        <w:spacing w:before="100" w:beforeAutospacing="1" w:after="100" w:afterAutospacing="1" w:line="240" w:lineRule="auto"/>
        <w:rPr>
          <w:rFonts w:ascii="Times New Roman" w:hAnsi="Times New Roman"/>
          <w:sz w:val="20"/>
          <w:szCs w:val="20"/>
        </w:rPr>
      </w:pPr>
      <w:r w:rsidRPr="00571166">
        <w:rPr>
          <w:rFonts w:ascii="Times New Roman" w:hAnsi="Times New Roman"/>
          <w:color w:val="262626"/>
          <w:sz w:val="20"/>
          <w:szCs w:val="20"/>
        </w:rPr>
        <w:t>http://www.е</w:t>
      </w:r>
      <w:proofErr w:type="gramStart"/>
      <w:r w:rsidRPr="00571166">
        <w:rPr>
          <w:rFonts w:ascii="Times New Roman" w:hAnsi="Times New Roman"/>
          <w:color w:val="262626"/>
          <w:sz w:val="20"/>
          <w:szCs w:val="20"/>
        </w:rPr>
        <w:t>g</w:t>
      </w:r>
      <w:proofErr w:type="gramEnd"/>
      <w:r w:rsidRPr="00571166">
        <w:rPr>
          <w:rFonts w:ascii="Times New Roman" w:hAnsi="Times New Roman"/>
          <w:color w:val="262626"/>
          <w:sz w:val="20"/>
          <w:szCs w:val="20"/>
        </w:rPr>
        <w:t>е.edu.ru – портал информационной поддержки Единого государственного экзамена</w:t>
      </w:r>
    </w:p>
    <w:p w:rsidR="00367BAD" w:rsidRPr="00571166" w:rsidRDefault="00D90C86" w:rsidP="00367BAD">
      <w:pPr>
        <w:numPr>
          <w:ilvl w:val="0"/>
          <w:numId w:val="5"/>
        </w:numPr>
        <w:spacing w:before="100" w:beforeAutospacing="1" w:after="100" w:afterAutospacing="1" w:line="240" w:lineRule="auto"/>
        <w:rPr>
          <w:rFonts w:ascii="Times New Roman" w:hAnsi="Times New Roman"/>
          <w:color w:val="262626"/>
          <w:sz w:val="20"/>
          <w:szCs w:val="20"/>
        </w:rPr>
      </w:pPr>
      <w:hyperlink r:id="rId7" w:history="1">
        <w:r w:rsidR="00367BAD" w:rsidRPr="00571166">
          <w:rPr>
            <w:rStyle w:val="a9"/>
            <w:rFonts w:ascii="Times New Roman" w:hAnsi="Times New Roman"/>
            <w:color w:val="262626"/>
            <w:sz w:val="20"/>
            <w:szCs w:val="20"/>
          </w:rPr>
          <w:t>http://www.mon.ru</w:t>
        </w:r>
      </w:hyperlink>
      <w:r w:rsidR="00367BAD" w:rsidRPr="00571166">
        <w:rPr>
          <w:rFonts w:ascii="Times New Roman" w:hAnsi="Times New Roman"/>
          <w:color w:val="262626"/>
          <w:sz w:val="20"/>
          <w:szCs w:val="20"/>
        </w:rPr>
        <w:t>.</w:t>
      </w:r>
      <w:hyperlink r:id="rId8" w:history="1">
        <w:r w:rsidR="00367BAD" w:rsidRPr="00571166">
          <w:rPr>
            <w:rStyle w:val="a9"/>
            <w:rFonts w:ascii="Times New Roman" w:hAnsi="Times New Roman"/>
            <w:color w:val="262626"/>
            <w:sz w:val="20"/>
            <w:szCs w:val="20"/>
          </w:rPr>
          <w:t>gov.ru</w:t>
        </w:r>
      </w:hyperlink>
      <w:r w:rsidR="00367BAD" w:rsidRPr="00571166">
        <w:rPr>
          <w:rFonts w:ascii="Times New Roman" w:hAnsi="Times New Roman"/>
          <w:color w:val="262626"/>
          <w:sz w:val="20"/>
          <w:szCs w:val="20"/>
          <w:u w:val="single"/>
        </w:rPr>
        <w:t xml:space="preserve"> </w:t>
      </w:r>
      <w:r w:rsidR="00367BAD" w:rsidRPr="00571166">
        <w:rPr>
          <w:rFonts w:ascii="Times New Roman" w:hAnsi="Times New Roman"/>
          <w:color w:val="262626"/>
          <w:sz w:val="20"/>
          <w:szCs w:val="20"/>
        </w:rPr>
        <w:t>– официальный сайт Министерства образования и науки РФ</w:t>
      </w:r>
    </w:p>
    <w:p w:rsidR="00367BAD" w:rsidRPr="00571166" w:rsidRDefault="00D90C86" w:rsidP="00367BAD">
      <w:pPr>
        <w:numPr>
          <w:ilvl w:val="0"/>
          <w:numId w:val="5"/>
        </w:numPr>
        <w:spacing w:before="100" w:beforeAutospacing="1" w:after="100" w:afterAutospacing="1" w:line="240" w:lineRule="auto"/>
        <w:rPr>
          <w:rFonts w:ascii="Times New Roman" w:hAnsi="Times New Roman"/>
          <w:color w:val="262626"/>
          <w:sz w:val="20"/>
          <w:szCs w:val="20"/>
        </w:rPr>
      </w:pPr>
      <w:hyperlink r:id="rId9" w:history="1">
        <w:r w:rsidR="00367BAD" w:rsidRPr="00571166">
          <w:rPr>
            <w:rStyle w:val="a9"/>
            <w:rFonts w:ascii="Times New Roman" w:hAnsi="Times New Roman"/>
            <w:color w:val="262626"/>
            <w:sz w:val="20"/>
            <w:szCs w:val="20"/>
          </w:rPr>
          <w:t>http://www.fipi.ru</w:t>
        </w:r>
      </w:hyperlink>
      <w:r w:rsidR="00367BAD" w:rsidRPr="00571166">
        <w:rPr>
          <w:rFonts w:ascii="Times New Roman" w:hAnsi="Times New Roman"/>
          <w:color w:val="262626"/>
          <w:sz w:val="20"/>
          <w:szCs w:val="20"/>
        </w:rPr>
        <w:t xml:space="preserve"> – портал федерального института педагогических измерений</w:t>
      </w:r>
    </w:p>
    <w:p w:rsidR="00367BAD" w:rsidRPr="00571166" w:rsidRDefault="00D90C86" w:rsidP="00367BAD">
      <w:pPr>
        <w:numPr>
          <w:ilvl w:val="0"/>
          <w:numId w:val="5"/>
        </w:numPr>
        <w:spacing w:before="100" w:beforeAutospacing="1" w:after="100" w:afterAutospacing="1" w:line="240" w:lineRule="auto"/>
        <w:rPr>
          <w:rFonts w:ascii="Times New Roman" w:hAnsi="Times New Roman"/>
          <w:color w:val="262626"/>
          <w:sz w:val="20"/>
          <w:szCs w:val="20"/>
        </w:rPr>
      </w:pPr>
      <w:hyperlink r:id="rId10" w:history="1">
        <w:r w:rsidR="00367BAD" w:rsidRPr="00571166">
          <w:rPr>
            <w:rStyle w:val="a9"/>
            <w:rFonts w:ascii="Times New Roman" w:hAnsi="Times New Roman"/>
            <w:color w:val="262626"/>
            <w:sz w:val="20"/>
            <w:szCs w:val="20"/>
          </w:rPr>
          <w:t>http://www.school.edu.ru</w:t>
        </w:r>
      </w:hyperlink>
      <w:r w:rsidR="00367BAD" w:rsidRPr="00571166">
        <w:rPr>
          <w:rFonts w:ascii="Times New Roman" w:hAnsi="Times New Roman"/>
          <w:color w:val="262626"/>
          <w:sz w:val="20"/>
          <w:szCs w:val="20"/>
        </w:rPr>
        <w:t xml:space="preserve"> – российский общеобразовательный портал</w:t>
      </w:r>
    </w:p>
    <w:p w:rsidR="00367BAD" w:rsidRPr="00571166" w:rsidRDefault="00D90C86" w:rsidP="00367BAD">
      <w:pPr>
        <w:numPr>
          <w:ilvl w:val="0"/>
          <w:numId w:val="5"/>
        </w:numPr>
        <w:spacing w:before="100" w:beforeAutospacing="1" w:after="100" w:afterAutospacing="1" w:line="240" w:lineRule="auto"/>
        <w:rPr>
          <w:rFonts w:ascii="Times New Roman" w:hAnsi="Times New Roman"/>
          <w:sz w:val="20"/>
          <w:szCs w:val="20"/>
          <w:lang w:eastAsia="ru-RU"/>
        </w:rPr>
      </w:pPr>
      <w:hyperlink r:id="rId11" w:history="1">
        <w:r w:rsidR="00367BAD" w:rsidRPr="00571166">
          <w:rPr>
            <w:rStyle w:val="a9"/>
            <w:rFonts w:ascii="Times New Roman" w:hAnsi="Times New Roman"/>
            <w:color w:val="262626"/>
            <w:sz w:val="20"/>
            <w:szCs w:val="20"/>
          </w:rPr>
          <w:t>http://www.elibrary.ru/defaultx.asp</w:t>
        </w:r>
      </w:hyperlink>
      <w:r w:rsidR="00367BAD" w:rsidRPr="00571166">
        <w:rPr>
          <w:rFonts w:ascii="Times New Roman" w:hAnsi="Times New Roman"/>
          <w:color w:val="262626"/>
          <w:sz w:val="20"/>
          <w:szCs w:val="20"/>
        </w:rPr>
        <w:t xml:space="preserve"> – научная электронная библиотека </w:t>
      </w:r>
    </w:p>
    <w:p w:rsidR="00367BAD" w:rsidRPr="00571166" w:rsidRDefault="00367BAD" w:rsidP="00367BAD">
      <w:pPr>
        <w:numPr>
          <w:ilvl w:val="0"/>
          <w:numId w:val="5"/>
        </w:numPr>
        <w:spacing w:before="100" w:beforeAutospacing="1" w:after="100" w:afterAutospacing="1" w:line="240" w:lineRule="auto"/>
        <w:rPr>
          <w:rFonts w:ascii="Times New Roman" w:hAnsi="Times New Roman"/>
          <w:sz w:val="20"/>
          <w:szCs w:val="20"/>
          <w:lang w:eastAsia="ru-RU"/>
        </w:rPr>
      </w:pPr>
      <w:r w:rsidRPr="00571166">
        <w:rPr>
          <w:rFonts w:ascii="Times New Roman" w:hAnsi="Times New Roman"/>
          <w:color w:val="000000"/>
          <w:sz w:val="20"/>
          <w:szCs w:val="20"/>
          <w:lang w:eastAsia="ru-RU"/>
        </w:rPr>
        <w:t>интернет-школа издательства «Просвещение»: «История»</w:t>
      </w:r>
    </w:p>
    <w:p w:rsidR="00367BAD" w:rsidRPr="00571166" w:rsidRDefault="00367BAD" w:rsidP="00367BAD">
      <w:pPr>
        <w:pStyle w:val="a5"/>
        <w:numPr>
          <w:ilvl w:val="0"/>
          <w:numId w:val="5"/>
        </w:numPr>
        <w:rPr>
          <w:sz w:val="20"/>
          <w:szCs w:val="20"/>
        </w:rPr>
      </w:pPr>
      <w:r w:rsidRPr="00571166">
        <w:rPr>
          <w:color w:val="000000"/>
          <w:sz w:val="20"/>
          <w:szCs w:val="20"/>
        </w:rPr>
        <w:t>http://www.pish.ru– сайт научно-методического журнала «Преподавание истории в школе»</w:t>
      </w:r>
    </w:p>
    <w:p w:rsidR="00367BAD" w:rsidRPr="00571166" w:rsidRDefault="00D90C86" w:rsidP="00367BAD">
      <w:pPr>
        <w:pStyle w:val="a5"/>
        <w:numPr>
          <w:ilvl w:val="0"/>
          <w:numId w:val="5"/>
        </w:numPr>
        <w:rPr>
          <w:sz w:val="20"/>
          <w:szCs w:val="20"/>
        </w:rPr>
      </w:pPr>
      <w:hyperlink r:id="rId12" w:history="1">
        <w:r w:rsidR="00367BAD" w:rsidRPr="00571166">
          <w:rPr>
            <w:rStyle w:val="a9"/>
            <w:color w:val="6D9A00"/>
            <w:sz w:val="20"/>
            <w:szCs w:val="20"/>
          </w:rPr>
          <w:t>http://www</w:t>
        </w:r>
      </w:hyperlink>
      <w:r w:rsidR="00367BAD" w:rsidRPr="00571166">
        <w:rPr>
          <w:color w:val="000000"/>
          <w:sz w:val="20"/>
          <w:szCs w:val="20"/>
          <w:u w:val="single"/>
        </w:rPr>
        <w:t>.1</w:t>
      </w:r>
      <w:hyperlink r:id="rId13" w:history="1">
        <w:r w:rsidR="00367BAD" w:rsidRPr="00571166">
          <w:rPr>
            <w:rStyle w:val="a9"/>
            <w:color w:val="6D9A00"/>
            <w:sz w:val="20"/>
            <w:szCs w:val="20"/>
          </w:rPr>
          <w:t>september.ru</w:t>
        </w:r>
      </w:hyperlink>
      <w:r w:rsidR="00367BAD" w:rsidRPr="00571166">
        <w:rPr>
          <w:color w:val="000000"/>
          <w:sz w:val="20"/>
          <w:szCs w:val="20"/>
        </w:rPr>
        <w:t>– газета «История», издательство «Первое сентября»</w:t>
      </w:r>
    </w:p>
    <w:p w:rsidR="00367BAD" w:rsidRPr="00571166" w:rsidRDefault="00D90C86" w:rsidP="00367BAD">
      <w:pPr>
        <w:pStyle w:val="a5"/>
        <w:numPr>
          <w:ilvl w:val="0"/>
          <w:numId w:val="5"/>
        </w:numPr>
        <w:rPr>
          <w:sz w:val="20"/>
          <w:szCs w:val="20"/>
        </w:rPr>
      </w:pPr>
      <w:hyperlink r:id="rId14" w:history="1">
        <w:r w:rsidR="00367BAD" w:rsidRPr="00571166">
          <w:rPr>
            <w:rStyle w:val="a9"/>
            <w:color w:val="6D9A00"/>
            <w:sz w:val="20"/>
            <w:szCs w:val="20"/>
          </w:rPr>
          <w:t>http://vvvvw.som.fio.ru</w:t>
        </w:r>
      </w:hyperlink>
      <w:r w:rsidR="00367BAD" w:rsidRPr="00571166">
        <w:rPr>
          <w:color w:val="000000"/>
          <w:sz w:val="20"/>
          <w:szCs w:val="20"/>
        </w:rPr>
        <w:t xml:space="preserve">– сайт Федерации </w:t>
      </w:r>
      <w:proofErr w:type="gramStart"/>
      <w:r w:rsidR="00367BAD" w:rsidRPr="00571166">
        <w:rPr>
          <w:color w:val="000000"/>
          <w:sz w:val="20"/>
          <w:szCs w:val="20"/>
        </w:rPr>
        <w:t>Интернет-образования</w:t>
      </w:r>
      <w:proofErr w:type="gramEnd"/>
      <w:r w:rsidR="00367BAD" w:rsidRPr="00571166">
        <w:rPr>
          <w:color w:val="000000"/>
          <w:sz w:val="20"/>
          <w:szCs w:val="20"/>
        </w:rPr>
        <w:t>, сетевое объединение методистов</w:t>
      </w:r>
    </w:p>
    <w:p w:rsidR="00367BAD" w:rsidRPr="00571166" w:rsidRDefault="00D90C86" w:rsidP="00367BAD">
      <w:pPr>
        <w:pStyle w:val="a5"/>
        <w:numPr>
          <w:ilvl w:val="0"/>
          <w:numId w:val="5"/>
        </w:numPr>
        <w:rPr>
          <w:sz w:val="20"/>
          <w:szCs w:val="20"/>
        </w:rPr>
      </w:pPr>
      <w:hyperlink r:id="rId15" w:history="1">
        <w:r w:rsidR="00367BAD" w:rsidRPr="00571166">
          <w:rPr>
            <w:rStyle w:val="a9"/>
            <w:color w:val="6D9A00"/>
            <w:sz w:val="20"/>
            <w:szCs w:val="20"/>
          </w:rPr>
          <w:t>http://www.it-n.ru</w:t>
        </w:r>
      </w:hyperlink>
      <w:r w:rsidR="00367BAD" w:rsidRPr="00571166">
        <w:rPr>
          <w:color w:val="000000"/>
          <w:sz w:val="20"/>
          <w:szCs w:val="20"/>
        </w:rPr>
        <w:t>– российская версия международного проекта Сеть творческих учителей</w:t>
      </w:r>
    </w:p>
    <w:p w:rsidR="00367BAD" w:rsidRPr="00571166" w:rsidRDefault="00D90C86" w:rsidP="00367BAD">
      <w:pPr>
        <w:pStyle w:val="a5"/>
        <w:numPr>
          <w:ilvl w:val="0"/>
          <w:numId w:val="5"/>
        </w:numPr>
        <w:rPr>
          <w:sz w:val="20"/>
          <w:szCs w:val="20"/>
        </w:rPr>
      </w:pPr>
      <w:hyperlink r:id="rId16" w:history="1">
        <w:r w:rsidR="00367BAD" w:rsidRPr="00571166">
          <w:rPr>
            <w:rStyle w:val="a9"/>
            <w:color w:val="6D9A00"/>
            <w:sz w:val="20"/>
            <w:szCs w:val="20"/>
          </w:rPr>
          <w:t>http://www.lesson-history.narod.ru</w:t>
        </w:r>
      </w:hyperlink>
      <w:r w:rsidR="00367BAD" w:rsidRPr="00571166">
        <w:rPr>
          <w:color w:val="000000"/>
          <w:sz w:val="20"/>
          <w:szCs w:val="20"/>
        </w:rPr>
        <w:t xml:space="preserve">– компьютер на уроках истории (методическая коллекция </w:t>
      </w:r>
      <w:proofErr w:type="spellStart"/>
      <w:r w:rsidR="00367BAD" w:rsidRPr="00571166">
        <w:rPr>
          <w:color w:val="000000"/>
          <w:sz w:val="20"/>
          <w:szCs w:val="20"/>
        </w:rPr>
        <w:t>А.И.Чернова</w:t>
      </w:r>
      <w:proofErr w:type="spellEnd"/>
      <w:r w:rsidR="00367BAD" w:rsidRPr="00571166">
        <w:rPr>
          <w:color w:val="000000"/>
          <w:sz w:val="20"/>
          <w:szCs w:val="20"/>
        </w:rPr>
        <w:t>)</w:t>
      </w:r>
    </w:p>
    <w:p w:rsidR="00367BAD" w:rsidRPr="00571166" w:rsidRDefault="00367BAD" w:rsidP="00367BAD">
      <w:pPr>
        <w:numPr>
          <w:ilvl w:val="0"/>
          <w:numId w:val="5"/>
        </w:numPr>
        <w:spacing w:before="100" w:beforeAutospacing="1" w:after="100" w:afterAutospacing="1" w:line="240" w:lineRule="auto"/>
        <w:rPr>
          <w:rFonts w:ascii="Times New Roman" w:hAnsi="Times New Roman"/>
          <w:sz w:val="20"/>
          <w:szCs w:val="20"/>
        </w:rPr>
      </w:pPr>
      <w:r w:rsidRPr="00571166">
        <w:rPr>
          <w:rFonts w:ascii="Times New Roman" w:hAnsi="Times New Roman"/>
          <w:sz w:val="20"/>
          <w:szCs w:val="20"/>
        </w:rPr>
        <w:t xml:space="preserve">- </w:t>
      </w:r>
      <w:hyperlink r:id="rId17" w:history="1">
        <w:r w:rsidRPr="00571166">
          <w:rPr>
            <w:rStyle w:val="a9"/>
            <w:rFonts w:ascii="Times New Roman" w:hAnsi="Times New Roman"/>
            <w:sz w:val="20"/>
            <w:szCs w:val="20"/>
          </w:rPr>
          <w:t>http://www.standart.edu.ru</w:t>
        </w:r>
      </w:hyperlink>
      <w:r w:rsidRPr="00571166">
        <w:rPr>
          <w:rFonts w:ascii="Times New Roman" w:hAnsi="Times New Roman"/>
          <w:sz w:val="20"/>
          <w:szCs w:val="20"/>
        </w:rPr>
        <w:t xml:space="preserve"> – государственные образовательные стандарты второго поколения </w:t>
      </w:r>
    </w:p>
    <w:p w:rsidR="00367BAD" w:rsidRPr="00571166" w:rsidRDefault="00367BAD" w:rsidP="00367BAD">
      <w:pPr>
        <w:numPr>
          <w:ilvl w:val="0"/>
          <w:numId w:val="5"/>
        </w:numPr>
        <w:spacing w:before="100" w:beforeAutospacing="1" w:after="100" w:afterAutospacing="1" w:line="240" w:lineRule="auto"/>
        <w:rPr>
          <w:rFonts w:ascii="Times New Roman" w:hAnsi="Times New Roman"/>
          <w:sz w:val="20"/>
          <w:szCs w:val="20"/>
        </w:rPr>
      </w:pPr>
      <w:r w:rsidRPr="00571166">
        <w:rPr>
          <w:rFonts w:ascii="Times New Roman" w:hAnsi="Times New Roman"/>
          <w:sz w:val="20"/>
          <w:szCs w:val="20"/>
        </w:rPr>
        <w:t>- www.fipi.ru Методические письма «Об использовании результатов единого государственного экзамена в преподавании обществознания в образовательных учреждениях среднего (полного) общего образования»</w:t>
      </w:r>
    </w:p>
    <w:p w:rsidR="00367BAD" w:rsidRPr="00571166" w:rsidRDefault="00367BAD" w:rsidP="00367BAD">
      <w:pPr>
        <w:pStyle w:val="a5"/>
        <w:numPr>
          <w:ilvl w:val="0"/>
          <w:numId w:val="5"/>
        </w:numPr>
        <w:spacing w:before="100" w:beforeAutospacing="1" w:after="100" w:afterAutospacing="1"/>
        <w:rPr>
          <w:sz w:val="20"/>
          <w:szCs w:val="20"/>
        </w:rPr>
      </w:pPr>
      <w:r w:rsidRPr="00571166">
        <w:rPr>
          <w:sz w:val="20"/>
          <w:szCs w:val="20"/>
        </w:rPr>
        <w:t>Конвенция о правах ребенка;</w:t>
      </w:r>
    </w:p>
    <w:p w:rsidR="00367BAD" w:rsidRPr="00571166" w:rsidRDefault="00367BAD" w:rsidP="00367BAD">
      <w:pPr>
        <w:pStyle w:val="a5"/>
        <w:numPr>
          <w:ilvl w:val="0"/>
          <w:numId w:val="5"/>
        </w:numPr>
        <w:spacing w:before="100" w:beforeAutospacing="1" w:after="100" w:afterAutospacing="1"/>
        <w:rPr>
          <w:sz w:val="20"/>
          <w:szCs w:val="20"/>
        </w:rPr>
      </w:pPr>
      <w:r w:rsidRPr="00571166">
        <w:rPr>
          <w:sz w:val="20"/>
          <w:szCs w:val="20"/>
        </w:rPr>
        <w:t>Всеобщая декларация прав ребенка</w:t>
      </w:r>
    </w:p>
    <w:p w:rsidR="00367BAD" w:rsidRPr="00571166" w:rsidRDefault="00367BAD" w:rsidP="00367BAD">
      <w:pPr>
        <w:pStyle w:val="a5"/>
        <w:spacing w:before="100" w:beforeAutospacing="1" w:after="100" w:afterAutospacing="1"/>
        <w:jc w:val="center"/>
        <w:rPr>
          <w:sz w:val="20"/>
          <w:szCs w:val="20"/>
        </w:rPr>
      </w:pPr>
      <w:r w:rsidRPr="00571166">
        <w:rPr>
          <w:b/>
          <w:bCs/>
          <w:sz w:val="20"/>
          <w:szCs w:val="20"/>
          <w:u w:val="single"/>
        </w:rPr>
        <w:t>Официальная Россия: сервер органов государственной власти Российской Федераци</w:t>
      </w:r>
      <w:r w:rsidRPr="00571166">
        <w:rPr>
          <w:b/>
          <w:bCs/>
          <w:sz w:val="20"/>
          <w:szCs w:val="20"/>
        </w:rPr>
        <w:t>и</w:t>
      </w:r>
    </w:p>
    <w:p w:rsidR="00367BAD" w:rsidRPr="00571166" w:rsidRDefault="00D90C86" w:rsidP="00367BAD">
      <w:pPr>
        <w:pStyle w:val="a5"/>
        <w:numPr>
          <w:ilvl w:val="0"/>
          <w:numId w:val="5"/>
        </w:numPr>
        <w:ind w:right="30"/>
        <w:rPr>
          <w:sz w:val="20"/>
          <w:szCs w:val="20"/>
        </w:rPr>
      </w:pPr>
      <w:hyperlink r:id="rId18" w:history="1">
        <w:r w:rsidR="00367BAD" w:rsidRPr="00571166">
          <w:rPr>
            <w:rStyle w:val="a9"/>
            <w:b/>
            <w:bCs/>
            <w:sz w:val="20"/>
            <w:szCs w:val="20"/>
          </w:rPr>
          <w:t>http://www.gov.ru</w:t>
        </w:r>
      </w:hyperlink>
    </w:p>
    <w:p w:rsidR="00367BAD" w:rsidRPr="00571166" w:rsidRDefault="00367BAD" w:rsidP="00367BAD">
      <w:pPr>
        <w:pStyle w:val="a5"/>
        <w:numPr>
          <w:ilvl w:val="0"/>
          <w:numId w:val="5"/>
        </w:numPr>
        <w:ind w:right="30"/>
        <w:rPr>
          <w:sz w:val="20"/>
          <w:szCs w:val="20"/>
        </w:rPr>
      </w:pPr>
      <w:r w:rsidRPr="00571166">
        <w:rPr>
          <w:b/>
          <w:bCs/>
          <w:sz w:val="20"/>
          <w:szCs w:val="20"/>
        </w:rPr>
        <w:t>Президент России: официальный сайт</w:t>
      </w:r>
    </w:p>
    <w:p w:rsidR="00367BAD" w:rsidRPr="00571166" w:rsidRDefault="00D90C86" w:rsidP="00367BAD">
      <w:pPr>
        <w:pStyle w:val="a5"/>
        <w:numPr>
          <w:ilvl w:val="0"/>
          <w:numId w:val="5"/>
        </w:numPr>
        <w:ind w:right="30"/>
        <w:rPr>
          <w:sz w:val="20"/>
          <w:szCs w:val="20"/>
        </w:rPr>
      </w:pPr>
      <w:hyperlink r:id="rId19" w:history="1">
        <w:r w:rsidR="00367BAD" w:rsidRPr="00571166">
          <w:rPr>
            <w:rStyle w:val="a9"/>
            <w:b/>
            <w:bCs/>
            <w:sz w:val="20"/>
            <w:szCs w:val="20"/>
          </w:rPr>
          <w:t>http://www.president.kremlin.ru</w:t>
        </w:r>
      </w:hyperlink>
    </w:p>
    <w:p w:rsidR="00367BAD" w:rsidRPr="00571166" w:rsidRDefault="00367BAD" w:rsidP="00367BAD">
      <w:pPr>
        <w:pStyle w:val="a5"/>
        <w:numPr>
          <w:ilvl w:val="0"/>
          <w:numId w:val="5"/>
        </w:numPr>
        <w:ind w:right="30"/>
        <w:rPr>
          <w:sz w:val="20"/>
          <w:szCs w:val="20"/>
        </w:rPr>
      </w:pPr>
      <w:r w:rsidRPr="00571166">
        <w:rPr>
          <w:b/>
          <w:bCs/>
          <w:sz w:val="20"/>
          <w:szCs w:val="20"/>
        </w:rPr>
        <w:t>Президент России - гражданам школьного возраста</w:t>
      </w:r>
    </w:p>
    <w:p w:rsidR="00367BAD" w:rsidRPr="00571166" w:rsidRDefault="00D90C86" w:rsidP="00367BAD">
      <w:pPr>
        <w:pStyle w:val="a5"/>
        <w:numPr>
          <w:ilvl w:val="0"/>
          <w:numId w:val="5"/>
        </w:numPr>
        <w:ind w:right="30"/>
        <w:rPr>
          <w:sz w:val="20"/>
          <w:szCs w:val="20"/>
        </w:rPr>
      </w:pPr>
      <w:hyperlink r:id="rId20" w:history="1">
        <w:r w:rsidR="00367BAD" w:rsidRPr="00571166">
          <w:rPr>
            <w:rStyle w:val="a9"/>
            <w:b/>
            <w:bCs/>
            <w:sz w:val="20"/>
            <w:szCs w:val="20"/>
          </w:rPr>
          <w:t>http://www.uznay-prezidenta.ru</w:t>
        </w:r>
      </w:hyperlink>
    </w:p>
    <w:p w:rsidR="00367BAD" w:rsidRPr="00571166" w:rsidRDefault="00367BAD" w:rsidP="00367BAD">
      <w:pPr>
        <w:pStyle w:val="a5"/>
        <w:numPr>
          <w:ilvl w:val="0"/>
          <w:numId w:val="5"/>
        </w:numPr>
        <w:ind w:right="30"/>
        <w:rPr>
          <w:sz w:val="20"/>
          <w:szCs w:val="20"/>
        </w:rPr>
      </w:pPr>
      <w:r w:rsidRPr="00571166">
        <w:rPr>
          <w:b/>
          <w:bCs/>
          <w:sz w:val="20"/>
          <w:szCs w:val="20"/>
        </w:rPr>
        <w:t>Государственная Дума: официальный сайт</w:t>
      </w:r>
    </w:p>
    <w:p w:rsidR="00367BAD" w:rsidRPr="00571166" w:rsidRDefault="00D90C86" w:rsidP="00367BAD">
      <w:pPr>
        <w:pStyle w:val="a5"/>
        <w:numPr>
          <w:ilvl w:val="0"/>
          <w:numId w:val="5"/>
        </w:numPr>
        <w:ind w:right="30"/>
        <w:jc w:val="both"/>
        <w:rPr>
          <w:b/>
          <w:bCs/>
          <w:color w:val="000000"/>
          <w:sz w:val="20"/>
          <w:szCs w:val="20"/>
        </w:rPr>
      </w:pPr>
      <w:hyperlink r:id="rId21" w:history="1">
        <w:r w:rsidR="00367BAD" w:rsidRPr="00571166">
          <w:rPr>
            <w:rStyle w:val="a9"/>
            <w:b/>
            <w:bCs/>
            <w:sz w:val="20"/>
            <w:szCs w:val="20"/>
          </w:rPr>
          <w:t>http://www.duma.gov.ru</w:t>
        </w:r>
      </w:hyperlink>
    </w:p>
    <w:p w:rsidR="001C056F" w:rsidRPr="00571166" w:rsidRDefault="001C056F" w:rsidP="001C056F">
      <w:pPr>
        <w:pStyle w:val="a5"/>
        <w:ind w:right="30"/>
        <w:jc w:val="both"/>
        <w:rPr>
          <w:b/>
          <w:bCs/>
          <w:color w:val="000000"/>
          <w:sz w:val="20"/>
          <w:szCs w:val="20"/>
        </w:rPr>
      </w:pPr>
    </w:p>
    <w:p w:rsidR="00130D34" w:rsidRPr="00571166" w:rsidRDefault="00367BAD" w:rsidP="00130D34">
      <w:pPr>
        <w:pStyle w:val="western"/>
        <w:spacing w:before="0" w:beforeAutospacing="0" w:after="0" w:afterAutospacing="0"/>
        <w:jc w:val="both"/>
        <w:rPr>
          <w:b/>
          <w:color w:val="000000"/>
          <w:sz w:val="20"/>
          <w:szCs w:val="20"/>
        </w:rPr>
      </w:pPr>
      <w:r w:rsidRPr="00571166">
        <w:rPr>
          <w:b/>
          <w:bCs/>
          <w:color w:val="000000"/>
          <w:sz w:val="20"/>
          <w:szCs w:val="20"/>
        </w:rPr>
        <w:t xml:space="preserve">        Ф</w:t>
      </w:r>
      <w:r w:rsidR="00130D34" w:rsidRPr="00571166">
        <w:rPr>
          <w:b/>
          <w:bCs/>
          <w:color w:val="000000"/>
          <w:sz w:val="20"/>
          <w:szCs w:val="20"/>
        </w:rPr>
        <w:t>ормы  контроля:</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индивидуальный устный,  фронтальный опрос;</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взаимопроверка</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 xml:space="preserve"> самоконтроль </w:t>
      </w:r>
      <w:proofErr w:type="gramStart"/>
      <w:r w:rsidRPr="00571166">
        <w:rPr>
          <w:color w:val="000000"/>
          <w:sz w:val="20"/>
          <w:szCs w:val="20"/>
        </w:rPr>
        <w:t xml:space="preserve">( </w:t>
      </w:r>
      <w:proofErr w:type="gramEnd"/>
      <w:r w:rsidRPr="00571166">
        <w:rPr>
          <w:color w:val="000000"/>
          <w:sz w:val="20"/>
          <w:szCs w:val="20"/>
        </w:rPr>
        <w:t>по словарям, справочным пособиям);</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различные виды заданий (на соответствие, с выбором ответа, раскрытие смысла понятия и его применение в заданном контексте; задание на конкретизацию теоретических положений);</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виды работ, связанные с анализом текста (ответы на вопросы, вставить пропущенные слова, составление плана);</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проектная деятельность</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тестирование</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написание эссе; составление кластера</w:t>
      </w:r>
    </w:p>
    <w:p w:rsidR="00130D34" w:rsidRPr="00571166" w:rsidRDefault="00130D34" w:rsidP="00130D34">
      <w:pPr>
        <w:pStyle w:val="western"/>
        <w:numPr>
          <w:ilvl w:val="0"/>
          <w:numId w:val="4"/>
        </w:numPr>
        <w:spacing w:before="0" w:beforeAutospacing="0" w:after="0" w:afterAutospacing="0"/>
        <w:jc w:val="both"/>
        <w:rPr>
          <w:color w:val="000000"/>
          <w:sz w:val="20"/>
          <w:szCs w:val="20"/>
        </w:rPr>
      </w:pPr>
      <w:r w:rsidRPr="00571166">
        <w:rPr>
          <w:color w:val="000000"/>
          <w:sz w:val="20"/>
          <w:szCs w:val="20"/>
        </w:rPr>
        <w:t>составление презентаций.</w:t>
      </w:r>
    </w:p>
    <w:p w:rsidR="00130D34" w:rsidRPr="00571166" w:rsidRDefault="00130D34" w:rsidP="008C0E6B">
      <w:pPr>
        <w:spacing w:after="0" w:line="240" w:lineRule="auto"/>
        <w:contextualSpacing/>
        <w:rPr>
          <w:rFonts w:ascii="Times New Roman" w:hAnsi="Times New Roman"/>
          <w:sz w:val="20"/>
          <w:szCs w:val="20"/>
        </w:rPr>
      </w:pPr>
      <w:r w:rsidRPr="00571166">
        <w:rPr>
          <w:rFonts w:ascii="Times New Roman" w:eastAsia="Calibri" w:hAnsi="Times New Roman"/>
          <w:sz w:val="20"/>
          <w:szCs w:val="20"/>
        </w:rPr>
        <w:t xml:space="preserve">     </w:t>
      </w:r>
    </w:p>
    <w:p w:rsidR="00130D34" w:rsidRPr="00571166" w:rsidRDefault="00130D34" w:rsidP="00130D34">
      <w:pPr>
        <w:pStyle w:val="Default"/>
        <w:jc w:val="center"/>
        <w:rPr>
          <w:b/>
          <w:sz w:val="20"/>
          <w:szCs w:val="20"/>
          <w:u w:val="single"/>
        </w:rPr>
      </w:pPr>
      <w:r w:rsidRPr="00571166">
        <w:rPr>
          <w:b/>
          <w:sz w:val="20"/>
          <w:szCs w:val="20"/>
          <w:u w:val="single"/>
        </w:rPr>
        <w:t>Планируемые результаты изучения учебного предмета</w:t>
      </w:r>
    </w:p>
    <w:p w:rsidR="00130D34" w:rsidRPr="00571166" w:rsidRDefault="00130D34" w:rsidP="00130D34">
      <w:pPr>
        <w:pStyle w:val="Default"/>
        <w:jc w:val="both"/>
        <w:rPr>
          <w:b/>
          <w:bCs/>
          <w:sz w:val="20"/>
          <w:szCs w:val="20"/>
        </w:rPr>
      </w:pPr>
      <w:r w:rsidRPr="00571166">
        <w:rPr>
          <w:b/>
          <w:bCs/>
          <w:sz w:val="20"/>
          <w:szCs w:val="20"/>
        </w:rPr>
        <w:t xml:space="preserve">Требования к уровню подготовки выпускников </w:t>
      </w:r>
    </w:p>
    <w:p w:rsidR="00130D34" w:rsidRPr="00571166" w:rsidRDefault="00130D34" w:rsidP="00130D34">
      <w:pPr>
        <w:pStyle w:val="Default"/>
        <w:jc w:val="both"/>
        <w:rPr>
          <w:sz w:val="20"/>
          <w:szCs w:val="20"/>
        </w:rPr>
      </w:pPr>
    </w:p>
    <w:p w:rsidR="00130D34" w:rsidRPr="00571166" w:rsidRDefault="00130D34" w:rsidP="00130D34">
      <w:pPr>
        <w:jc w:val="both"/>
        <w:rPr>
          <w:rFonts w:ascii="Times New Roman" w:hAnsi="Times New Roman"/>
          <w:sz w:val="20"/>
          <w:szCs w:val="20"/>
        </w:rPr>
      </w:pPr>
      <w:r w:rsidRPr="00571166">
        <w:rPr>
          <w:rFonts w:ascii="Times New Roman" w:hAnsi="Times New Roman"/>
          <w:sz w:val="20"/>
          <w:szCs w:val="20"/>
        </w:rPr>
        <w:t xml:space="preserve">В результате изучения обществознания ученик должен: </w:t>
      </w:r>
    </w:p>
    <w:p w:rsidR="00130D34" w:rsidRPr="00571166" w:rsidRDefault="00130D34" w:rsidP="00130D34">
      <w:pPr>
        <w:jc w:val="both"/>
        <w:rPr>
          <w:rFonts w:ascii="Times New Roman" w:hAnsi="Times New Roman"/>
          <w:b/>
          <w:sz w:val="20"/>
          <w:szCs w:val="20"/>
        </w:rPr>
      </w:pPr>
      <w:r w:rsidRPr="00571166">
        <w:rPr>
          <w:rFonts w:ascii="Times New Roman" w:hAnsi="Times New Roman"/>
          <w:b/>
          <w:sz w:val="20"/>
          <w:szCs w:val="20"/>
        </w:rPr>
        <w:t>Знать / понимать:</w:t>
      </w:r>
    </w:p>
    <w:p w:rsidR="00130D34" w:rsidRPr="00571166" w:rsidRDefault="00130D34" w:rsidP="00130D34">
      <w:pPr>
        <w:spacing w:line="240" w:lineRule="auto"/>
        <w:ind w:firstLine="567"/>
        <w:contextualSpacing/>
        <w:jc w:val="both"/>
        <w:rPr>
          <w:rFonts w:ascii="Times New Roman" w:hAnsi="Times New Roman"/>
          <w:sz w:val="20"/>
          <w:szCs w:val="20"/>
        </w:rPr>
      </w:pPr>
      <w:r w:rsidRPr="00571166">
        <w:rPr>
          <w:rFonts w:ascii="Times New Roman" w:hAnsi="Times New Roman"/>
          <w:sz w:val="20"/>
          <w:szCs w:val="20"/>
        </w:rPr>
        <w:lastRenderedPageBreak/>
        <w:t>- биосоциальную сущность человека, основные этапы и факторы социализации личности, ме</w:t>
      </w:r>
      <w:r w:rsidRPr="00571166">
        <w:rPr>
          <w:rFonts w:ascii="Times New Roman" w:hAnsi="Times New Roman"/>
          <w:sz w:val="20"/>
          <w:szCs w:val="20"/>
        </w:rPr>
        <w:softHyphen/>
        <w:t>сто и роль человека в системе общественных отношений;</w:t>
      </w:r>
    </w:p>
    <w:p w:rsidR="00130D34" w:rsidRPr="00571166" w:rsidRDefault="00130D34" w:rsidP="00130D34">
      <w:pPr>
        <w:spacing w:line="240" w:lineRule="auto"/>
        <w:ind w:firstLine="567"/>
        <w:contextualSpacing/>
        <w:jc w:val="both"/>
        <w:rPr>
          <w:rFonts w:ascii="Times New Roman" w:hAnsi="Times New Roman"/>
          <w:sz w:val="20"/>
          <w:szCs w:val="20"/>
        </w:rPr>
      </w:pPr>
      <w:r w:rsidRPr="00571166">
        <w:rPr>
          <w:rFonts w:ascii="Times New Roman" w:hAnsi="Times New Roman"/>
          <w:sz w:val="20"/>
          <w:szCs w:val="20"/>
        </w:rPr>
        <w:t>- тенденции развития общества в целом как сложной динамической системы, а также важней</w:t>
      </w:r>
      <w:r w:rsidRPr="00571166">
        <w:rPr>
          <w:rFonts w:ascii="Times New Roman" w:hAnsi="Times New Roman"/>
          <w:sz w:val="20"/>
          <w:szCs w:val="20"/>
        </w:rPr>
        <w:softHyphen/>
        <w:t>ших социальных институтов;</w:t>
      </w:r>
    </w:p>
    <w:p w:rsidR="00130D34" w:rsidRPr="00571166" w:rsidRDefault="00130D34" w:rsidP="00130D34">
      <w:pPr>
        <w:spacing w:line="240" w:lineRule="auto"/>
        <w:ind w:firstLine="567"/>
        <w:contextualSpacing/>
        <w:jc w:val="both"/>
        <w:rPr>
          <w:rFonts w:ascii="Times New Roman" w:hAnsi="Times New Roman"/>
          <w:sz w:val="20"/>
          <w:szCs w:val="20"/>
        </w:rPr>
      </w:pPr>
      <w:r w:rsidRPr="00571166">
        <w:rPr>
          <w:rFonts w:ascii="Times New Roman" w:hAnsi="Times New Roman"/>
          <w:sz w:val="20"/>
          <w:szCs w:val="20"/>
        </w:rPr>
        <w:t>- необходимость регулирования общественных отношений, сущность социальных норм, меха</w:t>
      </w:r>
      <w:r w:rsidRPr="00571166">
        <w:rPr>
          <w:rFonts w:ascii="Times New Roman" w:hAnsi="Times New Roman"/>
          <w:sz w:val="20"/>
          <w:szCs w:val="20"/>
        </w:rPr>
        <w:softHyphen/>
        <w:t>низмы правового регулирования;</w:t>
      </w:r>
    </w:p>
    <w:p w:rsidR="00130D34" w:rsidRPr="00571166" w:rsidRDefault="00130D34" w:rsidP="00130D34">
      <w:pPr>
        <w:spacing w:line="240" w:lineRule="auto"/>
        <w:ind w:firstLine="567"/>
        <w:contextualSpacing/>
        <w:jc w:val="both"/>
        <w:rPr>
          <w:rFonts w:ascii="Times New Roman" w:hAnsi="Times New Roman"/>
          <w:sz w:val="20"/>
          <w:szCs w:val="20"/>
        </w:rPr>
      </w:pPr>
      <w:r w:rsidRPr="00571166">
        <w:rPr>
          <w:rFonts w:ascii="Times New Roman" w:hAnsi="Times New Roman"/>
          <w:sz w:val="20"/>
          <w:szCs w:val="20"/>
        </w:rPr>
        <w:t>- особенности социально-гуманитарного познания;</w:t>
      </w:r>
    </w:p>
    <w:p w:rsidR="00130D34" w:rsidRPr="00571166" w:rsidRDefault="00130D34" w:rsidP="00130D34">
      <w:pPr>
        <w:jc w:val="both"/>
        <w:rPr>
          <w:rFonts w:ascii="Times New Roman" w:hAnsi="Times New Roman"/>
          <w:b/>
          <w:sz w:val="20"/>
          <w:szCs w:val="20"/>
        </w:rPr>
      </w:pPr>
      <w:r w:rsidRPr="00571166">
        <w:rPr>
          <w:rFonts w:ascii="Times New Roman" w:hAnsi="Times New Roman"/>
          <w:b/>
          <w:sz w:val="20"/>
          <w:szCs w:val="20"/>
        </w:rPr>
        <w:t>Уметь:</w:t>
      </w:r>
    </w:p>
    <w:p w:rsidR="00130D34" w:rsidRPr="00571166" w:rsidRDefault="00130D34" w:rsidP="00130D34">
      <w:pPr>
        <w:jc w:val="both"/>
        <w:rPr>
          <w:rFonts w:ascii="Times New Roman" w:hAnsi="Times New Roman"/>
          <w:sz w:val="20"/>
          <w:szCs w:val="20"/>
        </w:rPr>
      </w:pPr>
      <w:r w:rsidRPr="00571166">
        <w:rPr>
          <w:rFonts w:ascii="Times New Roman" w:hAnsi="Times New Roman"/>
          <w:sz w:val="20"/>
          <w:szCs w:val="20"/>
        </w:rPr>
        <w:t>- характеризовать основные социальные объекты, выделяя их существенные признаки, законо</w:t>
      </w:r>
      <w:r w:rsidRPr="00571166">
        <w:rPr>
          <w:rFonts w:ascii="Times New Roman" w:hAnsi="Times New Roman"/>
          <w:sz w:val="20"/>
          <w:szCs w:val="20"/>
        </w:rPr>
        <w:softHyphen/>
        <w:t>мерности развития;</w:t>
      </w:r>
    </w:p>
    <w:p w:rsidR="00130D34" w:rsidRPr="00571166" w:rsidRDefault="00130D34" w:rsidP="00130D34">
      <w:pPr>
        <w:spacing w:line="240" w:lineRule="auto"/>
        <w:ind w:firstLine="567"/>
        <w:contextualSpacing/>
        <w:jc w:val="both"/>
        <w:rPr>
          <w:rFonts w:ascii="Times New Roman" w:hAnsi="Times New Roman"/>
          <w:sz w:val="20"/>
          <w:szCs w:val="20"/>
        </w:rPr>
      </w:pPr>
      <w:r w:rsidRPr="00571166">
        <w:rPr>
          <w:rFonts w:ascii="Times New Roman" w:hAnsi="Times New Roman"/>
          <w:sz w:val="20"/>
          <w:szCs w:val="20"/>
        </w:rPr>
        <w:t>- анализировать информацию о социальных объектах, выделяя их общие черты и различия, ус</w:t>
      </w:r>
      <w:r w:rsidRPr="00571166">
        <w:rPr>
          <w:rFonts w:ascii="Times New Roman" w:hAnsi="Times New Roman"/>
          <w:sz w:val="20"/>
          <w:szCs w:val="20"/>
        </w:rPr>
        <w:softHyphen/>
        <w:t>танавливать соответствия между существенными чертами и признаками изученных социальных яв</w:t>
      </w:r>
      <w:r w:rsidRPr="00571166">
        <w:rPr>
          <w:rFonts w:ascii="Times New Roman" w:hAnsi="Times New Roman"/>
          <w:sz w:val="20"/>
          <w:szCs w:val="20"/>
        </w:rPr>
        <w:softHyphen/>
        <w:t>лений и обществоведческими терминами и понятиями;</w:t>
      </w:r>
    </w:p>
    <w:p w:rsidR="00130D34" w:rsidRPr="00571166" w:rsidRDefault="00130D34" w:rsidP="00130D34">
      <w:pPr>
        <w:spacing w:line="240" w:lineRule="auto"/>
        <w:ind w:firstLine="567"/>
        <w:contextualSpacing/>
        <w:jc w:val="both"/>
        <w:rPr>
          <w:rFonts w:ascii="Times New Roman" w:hAnsi="Times New Roman"/>
          <w:sz w:val="20"/>
          <w:szCs w:val="20"/>
        </w:rPr>
      </w:pPr>
      <w:r w:rsidRPr="00571166">
        <w:rPr>
          <w:rFonts w:ascii="Times New Roman" w:hAnsi="Times New Roman"/>
          <w:sz w:val="20"/>
          <w:szCs w:val="20"/>
        </w:rPr>
        <w:t>- объяснять причинно-следственные и функциональные связи изученных социальных объектов (включая взаимодействие человека и общества, важнейших социальных институтов общества и при</w:t>
      </w:r>
      <w:r w:rsidRPr="00571166">
        <w:rPr>
          <w:rFonts w:ascii="Times New Roman" w:hAnsi="Times New Roman"/>
          <w:sz w:val="20"/>
          <w:szCs w:val="20"/>
        </w:rPr>
        <w:softHyphen/>
        <w:t>родной среды, общества и культуры, взаимосвязи подсистем и элементов общества);</w:t>
      </w:r>
    </w:p>
    <w:p w:rsidR="00130D34" w:rsidRPr="00571166" w:rsidRDefault="00130D34" w:rsidP="00130D34">
      <w:pPr>
        <w:spacing w:line="240" w:lineRule="auto"/>
        <w:ind w:firstLine="567"/>
        <w:contextualSpacing/>
        <w:jc w:val="both"/>
        <w:rPr>
          <w:rFonts w:ascii="Times New Roman" w:hAnsi="Times New Roman"/>
          <w:sz w:val="20"/>
          <w:szCs w:val="20"/>
        </w:rPr>
      </w:pPr>
      <w:r w:rsidRPr="00571166">
        <w:rPr>
          <w:rFonts w:ascii="Times New Roman" w:hAnsi="Times New Roman"/>
          <w:sz w:val="20"/>
          <w:szCs w:val="20"/>
        </w:rPr>
        <w:t>- раскрывать на примерах изученные теоретические положения и понятия социально-экономических и гуманитарных наук;</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осуществлять поиск социальной информации, представленной в различных знаковых системах;</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извлекать из неадаптированных оригинальных текстов знания по заданным темам; системати</w:t>
      </w:r>
      <w:r w:rsidRPr="00571166">
        <w:rPr>
          <w:rFonts w:ascii="Times New Roman" w:hAnsi="Times New Roman"/>
          <w:sz w:val="20"/>
          <w:szCs w:val="20"/>
        </w:rPr>
        <w:softHyphen/>
        <w:t>зировать, анализировать и обобщать неупорядоченную социальную информацию; различать в ней факты и мнения, аргументы и выводы;</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оценивать действия субъектов социальной жизни, включая личности, группы, организации с точки зрения социальных норм, экономической рациональности;</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формулировать на основе приобретенных обществоведческих знаний собственные суждения и аргументы по определенным проблемам;</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подготовить устное выступление, творческую работу по социальной проблематике;</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применять социально-экономические и гуманитарные знания в процессе решения познава</w:t>
      </w:r>
      <w:r w:rsidRPr="00571166">
        <w:rPr>
          <w:rFonts w:ascii="Times New Roman" w:hAnsi="Times New Roman"/>
          <w:sz w:val="20"/>
          <w:szCs w:val="20"/>
        </w:rPr>
        <w:softHyphen/>
        <w:t>тельных задач по актуальным социальным проблемам;</w:t>
      </w:r>
    </w:p>
    <w:p w:rsidR="00130D34" w:rsidRPr="00571166" w:rsidRDefault="00130D34" w:rsidP="00130D34">
      <w:pPr>
        <w:rPr>
          <w:rFonts w:ascii="Times New Roman" w:hAnsi="Times New Roman"/>
          <w:b/>
          <w:sz w:val="20"/>
          <w:szCs w:val="20"/>
        </w:rPr>
      </w:pPr>
      <w:r w:rsidRPr="00571166">
        <w:rPr>
          <w:rFonts w:ascii="Times New Roman" w:hAnsi="Times New Roman"/>
          <w:b/>
          <w:sz w:val="20"/>
          <w:szCs w:val="20"/>
        </w:rPr>
        <w:t xml:space="preserve">       Использовать приобретенные знания и умения в практической деятельности и повседнев</w:t>
      </w:r>
      <w:r w:rsidRPr="00571166">
        <w:rPr>
          <w:rFonts w:ascii="Times New Roman" w:hAnsi="Times New Roman"/>
          <w:b/>
          <w:sz w:val="20"/>
          <w:szCs w:val="20"/>
        </w:rPr>
        <w:softHyphen/>
        <w:t xml:space="preserve">ной жизни </w:t>
      </w:r>
      <w:proofErr w:type="gramStart"/>
      <w:r w:rsidRPr="00571166">
        <w:rPr>
          <w:rFonts w:ascii="Times New Roman" w:hAnsi="Times New Roman"/>
          <w:b/>
          <w:sz w:val="20"/>
          <w:szCs w:val="20"/>
        </w:rPr>
        <w:t>для</w:t>
      </w:r>
      <w:proofErr w:type="gramEnd"/>
      <w:r w:rsidRPr="00571166">
        <w:rPr>
          <w:rFonts w:ascii="Times New Roman" w:hAnsi="Times New Roman"/>
          <w:b/>
          <w:sz w:val="20"/>
          <w:szCs w:val="20"/>
        </w:rPr>
        <w:t>:</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успешного выполнения типичных социальных ролей, сознательного взаимодействия с различ</w:t>
      </w:r>
      <w:r w:rsidRPr="00571166">
        <w:rPr>
          <w:rFonts w:ascii="Times New Roman" w:hAnsi="Times New Roman"/>
          <w:sz w:val="20"/>
          <w:szCs w:val="20"/>
        </w:rPr>
        <w:softHyphen/>
        <w:t>ными социальными институтами;- совершенствования собственной познавательной деятельности;</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w:t>
      </w:r>
      <w:r w:rsidRPr="00571166">
        <w:rPr>
          <w:rFonts w:ascii="Times New Roman" w:hAnsi="Times New Roman"/>
          <w:sz w:val="20"/>
          <w:szCs w:val="20"/>
        </w:rPr>
        <w:softHyphen/>
        <w:t>альной информации;</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решения практических жизненных проблем, возникающих в социальной деятельности;</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ориентировки в актуальных общественных событиях и процессах; определения личной и граж</w:t>
      </w:r>
      <w:r w:rsidRPr="00571166">
        <w:rPr>
          <w:rFonts w:ascii="Times New Roman" w:hAnsi="Times New Roman"/>
          <w:sz w:val="20"/>
          <w:szCs w:val="20"/>
        </w:rPr>
        <w:softHyphen/>
        <w:t>данской позиции;</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предвидения возможных последствий определенных социальных действий;</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оценки происходящих событий и поведения людей с точки зрения морали и права;</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реализации и защиты прав человека и гражданина, осознанного выполнения гражданских обя</w:t>
      </w:r>
      <w:r w:rsidRPr="00571166">
        <w:rPr>
          <w:rFonts w:ascii="Times New Roman" w:hAnsi="Times New Roman"/>
          <w:sz w:val="20"/>
          <w:szCs w:val="20"/>
        </w:rPr>
        <w:softHyphen/>
        <w:t>занностей;</w:t>
      </w:r>
    </w:p>
    <w:p w:rsidR="00130D34" w:rsidRPr="00571166" w:rsidRDefault="00130D34" w:rsidP="00130D34">
      <w:pPr>
        <w:rPr>
          <w:rFonts w:ascii="Times New Roman" w:hAnsi="Times New Roman"/>
          <w:sz w:val="20"/>
          <w:szCs w:val="20"/>
        </w:rPr>
      </w:pPr>
      <w:r w:rsidRPr="00571166">
        <w:rPr>
          <w:rFonts w:ascii="Times New Roman" w:hAnsi="Times New Roman"/>
          <w:sz w:val="20"/>
          <w:szCs w:val="20"/>
        </w:rPr>
        <w:t>- осуществления конструктивного взаимодействия людей с разными убеждениями, культурными ценностями, социальным положением.</w:t>
      </w:r>
    </w:p>
    <w:p w:rsidR="00130D34" w:rsidRPr="00571166" w:rsidRDefault="00130D34" w:rsidP="00130D34">
      <w:pPr>
        <w:jc w:val="both"/>
        <w:rPr>
          <w:rFonts w:ascii="Times New Roman" w:hAnsi="Times New Roman"/>
          <w:sz w:val="20"/>
          <w:szCs w:val="20"/>
        </w:rPr>
      </w:pPr>
      <w:r w:rsidRPr="00571166">
        <w:rPr>
          <w:rFonts w:ascii="Times New Roman" w:hAnsi="Times New Roman"/>
          <w:sz w:val="20"/>
          <w:szCs w:val="20"/>
        </w:rPr>
        <w:t xml:space="preserve">           </w:t>
      </w:r>
      <w:r w:rsidRPr="00571166">
        <w:rPr>
          <w:rFonts w:ascii="Times New Roman" w:hAnsi="Times New Roman"/>
          <w:b/>
          <w:sz w:val="20"/>
          <w:szCs w:val="20"/>
        </w:rPr>
        <w:t>Приоритетными умениями и навыками</w:t>
      </w:r>
      <w:r w:rsidRPr="00571166">
        <w:rPr>
          <w:rFonts w:ascii="Times New Roman" w:hAnsi="Times New Roman"/>
          <w:sz w:val="20"/>
          <w:szCs w:val="20"/>
        </w:rPr>
        <w:t>, универсальными способами деятельности и ключевыми компетенциями являются</w:t>
      </w:r>
      <w:r w:rsidRPr="00571166">
        <w:rPr>
          <w:rFonts w:ascii="Times New Roman" w:hAnsi="Times New Roman"/>
          <w:caps/>
          <w:sz w:val="20"/>
          <w:szCs w:val="20"/>
        </w:rPr>
        <w:t>:</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Определение сущностных характеристик изучаемого объекта, сравнение, сопоставление, оценка и классификация объектов по указанным критериям;</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lastRenderedPageBreak/>
        <w:t xml:space="preserve">Объяснение изученных положений на предлагаемых конкретных примерах </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Решение познавательных и практических задач, отражающих типичные социальные ситуации</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Применение полученных знаний для определения экономически рационального, правомерного и социально одобряемого поведения и порядка действий в конкретных ситуациях;</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Умение обосновывать суждения, давать определения, приводить доказательства;</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Поиск нужной информации по заданной теме в источниках различного типа и извлечение необходимой информации из источников, созданных в различных знаковых системах ( текст, таблица, график, диаграмма, аудиовизуальный ряд и др.), отделение основной информации от второстепенной</w:t>
      </w:r>
      <w:proofErr w:type="gramStart"/>
      <w:r w:rsidRPr="00571166">
        <w:rPr>
          <w:rFonts w:ascii="Times New Roman" w:hAnsi="Times New Roman"/>
          <w:sz w:val="20"/>
          <w:szCs w:val="20"/>
        </w:rPr>
        <w:t xml:space="preserve"> ,</w:t>
      </w:r>
      <w:proofErr w:type="gramEnd"/>
      <w:r w:rsidRPr="00571166">
        <w:rPr>
          <w:rFonts w:ascii="Times New Roman" w:hAnsi="Times New Roman"/>
          <w:sz w:val="20"/>
          <w:szCs w:val="20"/>
        </w:rPr>
        <w:t xml:space="preserve"> критическое оценивание достоверности полученной информации, передача содержания информации адекватно поставленной цели( сжато, полно, выборочно).</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Выбор вида чтения в соответствии с поставленной цель</w:t>
      </w:r>
      <w:proofErr w:type="gramStart"/>
      <w:r w:rsidRPr="00571166">
        <w:rPr>
          <w:rFonts w:ascii="Times New Roman" w:hAnsi="Times New Roman"/>
          <w:sz w:val="20"/>
          <w:szCs w:val="20"/>
        </w:rPr>
        <w:t>ю(</w:t>
      </w:r>
      <w:proofErr w:type="gramEnd"/>
      <w:r w:rsidRPr="00571166">
        <w:rPr>
          <w:rFonts w:ascii="Times New Roman" w:hAnsi="Times New Roman"/>
          <w:sz w:val="20"/>
          <w:szCs w:val="20"/>
        </w:rPr>
        <w:t xml:space="preserve"> ознакомительное, просмотровое, поисковое и др.) </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Работа с текстами различных стилей, понимание их специфики; адекватное восприятие языка СМИ</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Самостоятельное создание алгоритмов познавательной деятельности для решения задач творческого и поискового характера;</w:t>
      </w:r>
    </w:p>
    <w:p w:rsidR="00130D34" w:rsidRPr="00571166" w:rsidRDefault="00130D34" w:rsidP="00130D34">
      <w:pPr>
        <w:numPr>
          <w:ilvl w:val="0"/>
          <w:numId w:val="2"/>
        </w:numPr>
        <w:spacing w:after="0" w:line="240" w:lineRule="auto"/>
        <w:jc w:val="both"/>
        <w:rPr>
          <w:rFonts w:ascii="Times New Roman" w:hAnsi="Times New Roman"/>
          <w:sz w:val="20"/>
          <w:szCs w:val="20"/>
        </w:rPr>
      </w:pPr>
      <w:proofErr w:type="gramStart"/>
      <w:r w:rsidRPr="00571166">
        <w:rPr>
          <w:rFonts w:ascii="Times New Roman" w:hAnsi="Times New Roman"/>
          <w:sz w:val="20"/>
          <w:szCs w:val="20"/>
        </w:rPr>
        <w:t>Участие в проектной деятельности, владение приемами исследовательской деятельности, элементарными умениями прогноза (умениями отвечать на вопрос:</w:t>
      </w:r>
      <w:proofErr w:type="gramEnd"/>
      <w:r w:rsidRPr="00571166">
        <w:rPr>
          <w:rFonts w:ascii="Times New Roman" w:hAnsi="Times New Roman"/>
          <w:sz w:val="20"/>
          <w:szCs w:val="20"/>
        </w:rPr>
        <w:t xml:space="preserve"> </w:t>
      </w:r>
      <w:proofErr w:type="gramStart"/>
      <w:r w:rsidRPr="00571166">
        <w:rPr>
          <w:rFonts w:ascii="Times New Roman" w:hAnsi="Times New Roman"/>
          <w:sz w:val="20"/>
          <w:szCs w:val="20"/>
        </w:rPr>
        <w:t>«Что произойдет, если…»);</w:t>
      </w:r>
      <w:proofErr w:type="gramEnd"/>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Формулирование полученных результатов;</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Создание собственных произведений, идеальных моделей  социальных  объектов, процессов, явлений, в том числе с использованием мультимедийных технологий;</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Пользование мультимедийными ресурсами и компьютерными технологиями для обработки, передачи, систематизации информации, создания баз данных, презентации результатов познавательной и практической деятельности;</w:t>
      </w:r>
    </w:p>
    <w:p w:rsidR="00130D34" w:rsidRPr="00571166" w:rsidRDefault="00130D34" w:rsidP="00130D34">
      <w:pPr>
        <w:numPr>
          <w:ilvl w:val="0"/>
          <w:numId w:val="2"/>
        </w:numPr>
        <w:spacing w:after="0" w:line="240" w:lineRule="auto"/>
        <w:jc w:val="both"/>
        <w:rPr>
          <w:rFonts w:ascii="Times New Roman" w:hAnsi="Times New Roman"/>
          <w:sz w:val="20"/>
          <w:szCs w:val="20"/>
        </w:rPr>
      </w:pPr>
      <w:r w:rsidRPr="00571166">
        <w:rPr>
          <w:rFonts w:ascii="Times New Roman" w:hAnsi="Times New Roman"/>
          <w:sz w:val="20"/>
          <w:szCs w:val="20"/>
        </w:rPr>
        <w:t>Владение основными видами публичных выступлений (высказывание, монолог, дискуссия, полемика), следование этическим нормам и правилам ведения диалога.</w:t>
      </w:r>
    </w:p>
    <w:p w:rsidR="00D9095E" w:rsidRPr="00571166" w:rsidRDefault="00D9095E" w:rsidP="00D9095E">
      <w:pPr>
        <w:spacing w:after="0" w:line="240" w:lineRule="auto"/>
        <w:ind w:left="720"/>
        <w:jc w:val="both"/>
        <w:rPr>
          <w:rFonts w:ascii="Times New Roman" w:hAnsi="Times New Roman"/>
          <w:sz w:val="20"/>
          <w:szCs w:val="20"/>
        </w:rPr>
      </w:pPr>
    </w:p>
    <w:p w:rsidR="00D9095E" w:rsidRPr="00571166" w:rsidRDefault="00D9095E" w:rsidP="00D9095E">
      <w:pPr>
        <w:spacing w:line="240" w:lineRule="auto"/>
        <w:contextualSpacing/>
        <w:jc w:val="center"/>
        <w:rPr>
          <w:rFonts w:ascii="Times New Roman" w:hAnsi="Times New Roman"/>
          <w:b/>
          <w:sz w:val="20"/>
          <w:szCs w:val="20"/>
        </w:rPr>
      </w:pPr>
      <w:r w:rsidRPr="00571166">
        <w:rPr>
          <w:rFonts w:ascii="Times New Roman" w:hAnsi="Times New Roman"/>
          <w:b/>
          <w:sz w:val="20"/>
          <w:szCs w:val="20"/>
        </w:rPr>
        <w:t xml:space="preserve">КРИТЕРИИ ОЦЕНИВАНИЯ </w:t>
      </w:r>
    </w:p>
    <w:p w:rsidR="00D9095E" w:rsidRPr="00571166" w:rsidRDefault="00D9095E" w:rsidP="00D9095E">
      <w:pPr>
        <w:spacing w:line="240" w:lineRule="auto"/>
        <w:contextualSpacing/>
        <w:jc w:val="center"/>
        <w:rPr>
          <w:rFonts w:ascii="Times New Roman" w:hAnsi="Times New Roman"/>
          <w:b/>
          <w:sz w:val="20"/>
          <w:szCs w:val="20"/>
        </w:rPr>
      </w:pPr>
      <w:r w:rsidRPr="00571166">
        <w:rPr>
          <w:rFonts w:ascii="Times New Roman" w:hAnsi="Times New Roman"/>
          <w:b/>
          <w:sz w:val="20"/>
          <w:szCs w:val="20"/>
        </w:rPr>
        <w:t>деятельности учащихся</w:t>
      </w:r>
    </w:p>
    <w:p w:rsidR="00D9095E" w:rsidRPr="00571166" w:rsidRDefault="00D9095E" w:rsidP="00D9095E">
      <w:pPr>
        <w:pStyle w:val="Default"/>
        <w:contextualSpacing/>
        <w:jc w:val="both"/>
        <w:rPr>
          <w:b/>
          <w:sz w:val="20"/>
          <w:szCs w:val="20"/>
          <w:u w:val="single"/>
        </w:rPr>
      </w:pPr>
      <w:r w:rsidRPr="00571166">
        <w:rPr>
          <w:b/>
          <w:bCs/>
          <w:sz w:val="20"/>
          <w:szCs w:val="20"/>
          <w:u w:val="single"/>
        </w:rPr>
        <w:t xml:space="preserve">Критерии и нормы устного ответа </w:t>
      </w:r>
    </w:p>
    <w:p w:rsidR="00D9095E" w:rsidRPr="00571166" w:rsidRDefault="00D9095E" w:rsidP="00D9095E">
      <w:pPr>
        <w:pStyle w:val="Default"/>
        <w:contextualSpacing/>
        <w:jc w:val="both"/>
        <w:rPr>
          <w:sz w:val="20"/>
          <w:szCs w:val="20"/>
        </w:rPr>
      </w:pPr>
      <w:r w:rsidRPr="00571166">
        <w:rPr>
          <w:b/>
          <w:bCs/>
          <w:sz w:val="20"/>
          <w:szCs w:val="20"/>
        </w:rPr>
        <w:t xml:space="preserve">Оценка «5» </w:t>
      </w:r>
      <w:r w:rsidRPr="00571166">
        <w:rPr>
          <w:sz w:val="20"/>
          <w:szCs w:val="20"/>
        </w:rPr>
        <w:t xml:space="preserve">ставится, если ученик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Устанавливает </w:t>
      </w:r>
      <w:proofErr w:type="spellStart"/>
      <w:r w:rsidRPr="00571166">
        <w:rPr>
          <w:sz w:val="20"/>
          <w:szCs w:val="20"/>
        </w:rPr>
        <w:t>межпредметные</w:t>
      </w:r>
      <w:proofErr w:type="spellEnd"/>
      <w:r w:rsidRPr="00571166">
        <w:rPr>
          <w:sz w:val="20"/>
          <w:szCs w:val="20"/>
        </w:rPr>
        <w:t xml:space="preserve"> (на основе ранее приобретенных знаний) и </w:t>
      </w:r>
      <w:proofErr w:type="spellStart"/>
      <w:r w:rsidRPr="00571166">
        <w:rPr>
          <w:sz w:val="20"/>
          <w:szCs w:val="20"/>
        </w:rPr>
        <w:t>внутрипредметные</w:t>
      </w:r>
      <w:proofErr w:type="spellEnd"/>
      <w:r w:rsidRPr="00571166">
        <w:rPr>
          <w:sz w:val="20"/>
          <w:szCs w:val="20"/>
        </w:rPr>
        <w:t xml:space="preserve"> связи, творчески применяет полученные знания в незнакомой ситуации.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законов, теорий;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при ведении записей, сопровождающих ответ; использует для доказательства выводы из наблюдений и опытов. </w:t>
      </w:r>
    </w:p>
    <w:p w:rsidR="00D9095E" w:rsidRPr="00571166" w:rsidRDefault="00D9095E" w:rsidP="00D9095E">
      <w:pPr>
        <w:pStyle w:val="Default"/>
        <w:ind w:left="720"/>
        <w:contextualSpacing/>
        <w:jc w:val="both"/>
        <w:rPr>
          <w:sz w:val="20"/>
          <w:szCs w:val="20"/>
        </w:rPr>
      </w:pPr>
      <w:r w:rsidRPr="00571166">
        <w:rPr>
          <w:sz w:val="20"/>
          <w:szCs w:val="20"/>
        </w:rPr>
        <w:t xml:space="preserve"> </w:t>
      </w:r>
    </w:p>
    <w:p w:rsidR="00D9095E" w:rsidRPr="00571166" w:rsidRDefault="00D9095E" w:rsidP="00D9095E">
      <w:pPr>
        <w:pStyle w:val="Default"/>
        <w:contextualSpacing/>
        <w:jc w:val="both"/>
        <w:rPr>
          <w:sz w:val="20"/>
          <w:szCs w:val="20"/>
        </w:rPr>
      </w:pPr>
      <w:r w:rsidRPr="00571166">
        <w:rPr>
          <w:b/>
          <w:bCs/>
          <w:sz w:val="20"/>
          <w:szCs w:val="20"/>
        </w:rPr>
        <w:t xml:space="preserve">Оценка «4» </w:t>
      </w:r>
      <w:r w:rsidRPr="00571166">
        <w:rPr>
          <w:sz w:val="20"/>
          <w:szCs w:val="20"/>
        </w:rPr>
        <w:t>ставится, если ученик:</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недочеты при воспроизведении изученного материала, определения понятий,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Допускает негрубые нарушения правил оформления письменных работ. </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Недочеты при воспроизведении изученного материала, определения понятий,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w:t>
      </w:r>
      <w:proofErr w:type="gramStart"/>
      <w:r w:rsidRPr="00571166">
        <w:rPr>
          <w:sz w:val="20"/>
          <w:szCs w:val="20"/>
        </w:rPr>
        <w:t>при</w:t>
      </w:r>
      <w:proofErr w:type="gramEnd"/>
      <w:r w:rsidRPr="00571166">
        <w:rPr>
          <w:sz w:val="20"/>
          <w:szCs w:val="20"/>
        </w:rPr>
        <w:t xml:space="preserve"> небольшой </w:t>
      </w:r>
    </w:p>
    <w:p w:rsidR="00D9095E" w:rsidRPr="00571166" w:rsidRDefault="00D9095E" w:rsidP="00D9095E">
      <w:pPr>
        <w:pStyle w:val="Default"/>
        <w:spacing w:after="47"/>
        <w:contextualSpacing/>
        <w:jc w:val="both"/>
        <w:rPr>
          <w:sz w:val="20"/>
          <w:szCs w:val="20"/>
        </w:rPr>
      </w:pPr>
      <w:r w:rsidRPr="00571166">
        <w:rPr>
          <w:sz w:val="20"/>
          <w:szCs w:val="20"/>
        </w:rPr>
        <w:t xml:space="preserve">             помощи преподавателя.</w:t>
      </w:r>
    </w:p>
    <w:p w:rsidR="00D9095E" w:rsidRPr="00571166" w:rsidRDefault="00D9095E" w:rsidP="00D9095E">
      <w:pPr>
        <w:pStyle w:val="Default"/>
        <w:numPr>
          <w:ilvl w:val="0"/>
          <w:numId w:val="6"/>
        </w:numPr>
        <w:contextualSpacing/>
        <w:jc w:val="both"/>
        <w:rPr>
          <w:sz w:val="20"/>
          <w:szCs w:val="20"/>
        </w:rPr>
      </w:pPr>
      <w:r w:rsidRPr="00571166">
        <w:rPr>
          <w:sz w:val="20"/>
          <w:szCs w:val="20"/>
        </w:rPr>
        <w:lastRenderedPageBreak/>
        <w:t xml:space="preserve">Допускает негрубые нарушения правил оформления письменных работ. </w:t>
      </w:r>
    </w:p>
    <w:p w:rsidR="00D9095E" w:rsidRPr="00571166" w:rsidRDefault="00D9095E" w:rsidP="00D9095E">
      <w:pPr>
        <w:pStyle w:val="Default"/>
        <w:contextualSpacing/>
        <w:jc w:val="both"/>
        <w:rPr>
          <w:sz w:val="20"/>
          <w:szCs w:val="20"/>
        </w:rPr>
      </w:pPr>
      <w:r w:rsidRPr="00571166">
        <w:rPr>
          <w:b/>
          <w:bCs/>
          <w:sz w:val="20"/>
          <w:szCs w:val="20"/>
        </w:rPr>
        <w:t xml:space="preserve">Оценка «3» </w:t>
      </w:r>
      <w:r w:rsidRPr="00571166">
        <w:rPr>
          <w:sz w:val="20"/>
          <w:szCs w:val="20"/>
        </w:rPr>
        <w:t xml:space="preserve">ставится, если ученик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571166">
        <w:rPr>
          <w:sz w:val="20"/>
          <w:szCs w:val="20"/>
        </w:rPr>
        <w:t>несистематизированно</w:t>
      </w:r>
      <w:proofErr w:type="spellEnd"/>
      <w:r w:rsidRPr="00571166">
        <w:rPr>
          <w:sz w:val="20"/>
          <w:szCs w:val="20"/>
        </w:rPr>
        <w:t xml:space="preserve">, фрагментарно, не всегда последовательно.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Показывает </w:t>
      </w:r>
      <w:proofErr w:type="gramStart"/>
      <w:r w:rsidRPr="00571166">
        <w:rPr>
          <w:sz w:val="20"/>
          <w:szCs w:val="20"/>
        </w:rPr>
        <w:t>недостаточную</w:t>
      </w:r>
      <w:proofErr w:type="gramEnd"/>
      <w:r w:rsidRPr="00571166">
        <w:rPr>
          <w:sz w:val="20"/>
          <w:szCs w:val="20"/>
        </w:rPr>
        <w:t xml:space="preserve"> </w:t>
      </w:r>
      <w:proofErr w:type="spellStart"/>
      <w:r w:rsidRPr="00571166">
        <w:rPr>
          <w:sz w:val="20"/>
          <w:szCs w:val="20"/>
        </w:rPr>
        <w:t>сформированность</w:t>
      </w:r>
      <w:proofErr w:type="spellEnd"/>
      <w:r w:rsidRPr="00571166">
        <w:rPr>
          <w:sz w:val="20"/>
          <w:szCs w:val="20"/>
        </w:rPr>
        <w:t xml:space="preserve"> отдельных знаний и умений; выводы и обобщения аргументирует слабо, допускает в них ошибки.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опытов или допустил ошибки при их изложении.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571166">
        <w:rPr>
          <w:sz w:val="20"/>
          <w:szCs w:val="20"/>
        </w:rPr>
        <w:t>важное значение</w:t>
      </w:r>
      <w:proofErr w:type="gramEnd"/>
      <w:r w:rsidRPr="00571166">
        <w:rPr>
          <w:sz w:val="20"/>
          <w:szCs w:val="20"/>
        </w:rPr>
        <w:t xml:space="preserve"> в этом тексте. </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D9095E" w:rsidRPr="00571166" w:rsidRDefault="00D9095E" w:rsidP="00D9095E">
      <w:pPr>
        <w:pStyle w:val="Default"/>
        <w:contextualSpacing/>
        <w:jc w:val="both"/>
        <w:rPr>
          <w:sz w:val="20"/>
          <w:szCs w:val="20"/>
        </w:rPr>
      </w:pPr>
      <w:r w:rsidRPr="00571166">
        <w:rPr>
          <w:b/>
          <w:bCs/>
          <w:sz w:val="20"/>
          <w:szCs w:val="20"/>
        </w:rPr>
        <w:t xml:space="preserve">Оценка «2» </w:t>
      </w:r>
      <w:r w:rsidRPr="00571166">
        <w:rPr>
          <w:sz w:val="20"/>
          <w:szCs w:val="20"/>
        </w:rPr>
        <w:t xml:space="preserve">ставится, если ученик </w:t>
      </w:r>
    </w:p>
    <w:p w:rsidR="00D9095E" w:rsidRPr="00571166" w:rsidRDefault="00D9095E" w:rsidP="00D9095E">
      <w:pPr>
        <w:pStyle w:val="Default"/>
        <w:numPr>
          <w:ilvl w:val="0"/>
          <w:numId w:val="6"/>
        </w:numPr>
        <w:spacing w:after="33"/>
        <w:contextualSpacing/>
        <w:jc w:val="both"/>
        <w:rPr>
          <w:sz w:val="20"/>
          <w:szCs w:val="20"/>
        </w:rPr>
      </w:pPr>
      <w:r w:rsidRPr="00571166">
        <w:rPr>
          <w:sz w:val="20"/>
          <w:szCs w:val="20"/>
        </w:rPr>
        <w:t xml:space="preserve"> не усвоил и не раскрыл основное содержание материала; не делает выводов и обобщений. </w:t>
      </w:r>
    </w:p>
    <w:p w:rsidR="00D9095E" w:rsidRPr="00571166" w:rsidRDefault="00D9095E" w:rsidP="00D9095E">
      <w:pPr>
        <w:pStyle w:val="Default"/>
        <w:numPr>
          <w:ilvl w:val="0"/>
          <w:numId w:val="6"/>
        </w:numPr>
        <w:spacing w:after="33"/>
        <w:contextualSpacing/>
        <w:jc w:val="both"/>
        <w:rPr>
          <w:sz w:val="20"/>
          <w:szCs w:val="20"/>
        </w:rPr>
      </w:pPr>
      <w:r w:rsidRPr="00571166">
        <w:rPr>
          <w:sz w:val="20"/>
          <w:szCs w:val="20"/>
        </w:rPr>
        <w:t xml:space="preserve">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 </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 При ответе (на один вопрос) допускает более двух грубых ошибок, которые не может исправить даже при помощи учителя. </w:t>
      </w:r>
    </w:p>
    <w:p w:rsidR="00D9095E" w:rsidRPr="00571166" w:rsidRDefault="00D9095E" w:rsidP="00D9095E">
      <w:pPr>
        <w:pStyle w:val="Default"/>
        <w:ind w:left="720"/>
        <w:contextualSpacing/>
        <w:jc w:val="both"/>
        <w:rPr>
          <w:sz w:val="20"/>
          <w:szCs w:val="20"/>
        </w:rPr>
      </w:pPr>
    </w:p>
    <w:p w:rsidR="00D9095E" w:rsidRPr="00571166" w:rsidRDefault="00D9095E" w:rsidP="00D9095E">
      <w:pPr>
        <w:pStyle w:val="Default"/>
        <w:ind w:firstLine="709"/>
        <w:contextualSpacing/>
        <w:jc w:val="both"/>
        <w:rPr>
          <w:b/>
          <w:sz w:val="20"/>
          <w:szCs w:val="20"/>
          <w:u w:val="single"/>
        </w:rPr>
      </w:pPr>
      <w:r w:rsidRPr="00571166">
        <w:rPr>
          <w:b/>
          <w:bCs/>
          <w:sz w:val="20"/>
          <w:szCs w:val="20"/>
          <w:u w:val="single"/>
        </w:rPr>
        <w:t>Критерии и нормы оценки знаний и умений обучающихся за самостоятельные письменные и контрольные работы</w:t>
      </w:r>
    </w:p>
    <w:p w:rsidR="00D9095E" w:rsidRPr="00571166" w:rsidRDefault="00D9095E" w:rsidP="00D9095E">
      <w:pPr>
        <w:pStyle w:val="Default"/>
        <w:contextualSpacing/>
        <w:jc w:val="both"/>
        <w:rPr>
          <w:sz w:val="20"/>
          <w:szCs w:val="20"/>
        </w:rPr>
      </w:pPr>
      <w:r w:rsidRPr="00571166">
        <w:rPr>
          <w:b/>
          <w:bCs/>
          <w:sz w:val="20"/>
          <w:szCs w:val="20"/>
        </w:rPr>
        <w:t xml:space="preserve">Оценка «5» </w:t>
      </w:r>
      <w:r w:rsidRPr="00571166">
        <w:rPr>
          <w:sz w:val="20"/>
          <w:szCs w:val="20"/>
        </w:rPr>
        <w:t xml:space="preserve">ставится, если ученик: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Выполняет работу без ошибок и /или/ допускает не более одного недочёта. </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 Соблюдает культуру письменной речи; правила оформления письменных работ. </w:t>
      </w:r>
    </w:p>
    <w:p w:rsidR="00D9095E" w:rsidRPr="00571166" w:rsidRDefault="00D9095E" w:rsidP="00D9095E">
      <w:pPr>
        <w:pStyle w:val="Default"/>
        <w:contextualSpacing/>
        <w:jc w:val="both"/>
        <w:rPr>
          <w:sz w:val="20"/>
          <w:szCs w:val="20"/>
        </w:rPr>
      </w:pPr>
      <w:r w:rsidRPr="00571166">
        <w:rPr>
          <w:b/>
          <w:bCs/>
          <w:sz w:val="20"/>
          <w:szCs w:val="20"/>
        </w:rPr>
        <w:t xml:space="preserve">Оценка «4» </w:t>
      </w:r>
      <w:r w:rsidRPr="00571166">
        <w:rPr>
          <w:sz w:val="20"/>
          <w:szCs w:val="20"/>
        </w:rPr>
        <w:t xml:space="preserve">ставится, если ученик: </w:t>
      </w:r>
    </w:p>
    <w:p w:rsidR="00D9095E" w:rsidRPr="00571166" w:rsidRDefault="00D9095E" w:rsidP="00D9095E">
      <w:pPr>
        <w:pStyle w:val="Default"/>
        <w:numPr>
          <w:ilvl w:val="0"/>
          <w:numId w:val="6"/>
        </w:numPr>
        <w:spacing w:after="47"/>
        <w:contextualSpacing/>
        <w:jc w:val="both"/>
        <w:rPr>
          <w:sz w:val="20"/>
          <w:szCs w:val="20"/>
        </w:rPr>
      </w:pPr>
      <w:r w:rsidRPr="00571166">
        <w:rPr>
          <w:sz w:val="20"/>
          <w:szCs w:val="20"/>
        </w:rPr>
        <w:t xml:space="preserve"> Выполняет письменную работу полностью, но допускает в ней не более одной негрубой ошибки и одного недочёта и /или/ не более двух недочётов. </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 Соблюдает культуру письменной речи, правила оформления письменных работ, но допускает небольшие помарки при ведении записей. </w:t>
      </w:r>
    </w:p>
    <w:p w:rsidR="00D9095E" w:rsidRPr="00571166" w:rsidRDefault="00D9095E" w:rsidP="00D9095E">
      <w:pPr>
        <w:pStyle w:val="Default"/>
        <w:contextualSpacing/>
        <w:jc w:val="both"/>
        <w:rPr>
          <w:sz w:val="20"/>
          <w:szCs w:val="20"/>
        </w:rPr>
      </w:pPr>
      <w:r w:rsidRPr="00571166">
        <w:rPr>
          <w:b/>
          <w:bCs/>
          <w:sz w:val="20"/>
          <w:szCs w:val="20"/>
        </w:rPr>
        <w:t xml:space="preserve">Оценка «3» </w:t>
      </w:r>
      <w:r w:rsidRPr="00571166">
        <w:rPr>
          <w:sz w:val="20"/>
          <w:szCs w:val="20"/>
        </w:rPr>
        <w:t xml:space="preserve">ставится, если ученик: </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 Правильно выполняет не менее половины работы.</w:t>
      </w:r>
    </w:p>
    <w:p w:rsidR="00D9095E" w:rsidRPr="00571166" w:rsidRDefault="00D9095E" w:rsidP="00D9095E">
      <w:pPr>
        <w:pStyle w:val="Default"/>
        <w:spacing w:after="47"/>
        <w:contextualSpacing/>
        <w:jc w:val="both"/>
        <w:rPr>
          <w:sz w:val="20"/>
          <w:szCs w:val="20"/>
        </w:rPr>
      </w:pPr>
      <w:proofErr w:type="gramStart"/>
      <w:r w:rsidRPr="00571166">
        <w:rPr>
          <w:sz w:val="20"/>
          <w:szCs w:val="20"/>
        </w:rPr>
        <w:t>Допускает не более двух</w:t>
      </w:r>
      <w:proofErr w:type="gramEnd"/>
      <w:r w:rsidRPr="00571166">
        <w:rPr>
          <w:sz w:val="20"/>
          <w:szCs w:val="20"/>
        </w:rPr>
        <w:t xml:space="preserve"> грубых ошибок, или не более одной грубой, одной негрубой ошибки и одного недочёта, или не более трёх негрубых ошибок, или одной негрубой ошибки и трёх недочётов, или при отсутствии ошибок, но при наличии пяти недочётов. </w:t>
      </w:r>
    </w:p>
    <w:p w:rsidR="00D9095E" w:rsidRPr="00571166" w:rsidRDefault="00D9095E" w:rsidP="00D9095E">
      <w:pPr>
        <w:pStyle w:val="Default"/>
        <w:numPr>
          <w:ilvl w:val="0"/>
          <w:numId w:val="6"/>
        </w:numPr>
        <w:contextualSpacing/>
        <w:jc w:val="both"/>
        <w:rPr>
          <w:sz w:val="20"/>
          <w:szCs w:val="20"/>
        </w:rPr>
      </w:pPr>
      <w:r w:rsidRPr="00571166">
        <w:rPr>
          <w:sz w:val="20"/>
          <w:szCs w:val="20"/>
        </w:rPr>
        <w:t xml:space="preserve"> Допускает незначительное несоблюдение основных норм культуры письменной речи, правил оформления письменных работ. </w:t>
      </w:r>
    </w:p>
    <w:p w:rsidR="00D9095E" w:rsidRPr="00571166" w:rsidRDefault="00D9095E" w:rsidP="00D9095E">
      <w:pPr>
        <w:pStyle w:val="Default"/>
        <w:contextualSpacing/>
        <w:jc w:val="both"/>
        <w:rPr>
          <w:sz w:val="20"/>
          <w:szCs w:val="20"/>
        </w:rPr>
      </w:pPr>
      <w:r w:rsidRPr="00571166">
        <w:rPr>
          <w:b/>
          <w:bCs/>
          <w:sz w:val="20"/>
          <w:szCs w:val="20"/>
        </w:rPr>
        <w:t xml:space="preserve">Оценка «2» </w:t>
      </w:r>
      <w:r w:rsidRPr="00571166">
        <w:rPr>
          <w:sz w:val="20"/>
          <w:szCs w:val="20"/>
        </w:rPr>
        <w:t xml:space="preserve">ставится, если ученик: </w:t>
      </w:r>
    </w:p>
    <w:p w:rsidR="00D9095E" w:rsidRPr="00571166" w:rsidRDefault="00D9095E" w:rsidP="00D9095E">
      <w:pPr>
        <w:pStyle w:val="Default"/>
        <w:numPr>
          <w:ilvl w:val="0"/>
          <w:numId w:val="6"/>
        </w:numPr>
        <w:spacing w:after="44"/>
        <w:contextualSpacing/>
        <w:jc w:val="both"/>
        <w:rPr>
          <w:sz w:val="20"/>
          <w:szCs w:val="20"/>
        </w:rPr>
      </w:pPr>
      <w:r w:rsidRPr="00571166">
        <w:rPr>
          <w:sz w:val="20"/>
          <w:szCs w:val="20"/>
        </w:rPr>
        <w:t xml:space="preserve"> Правильно выполняет менее половины письменной работы. </w:t>
      </w:r>
    </w:p>
    <w:p w:rsidR="00D9095E" w:rsidRPr="00571166" w:rsidRDefault="00D9095E" w:rsidP="00D9095E">
      <w:pPr>
        <w:pStyle w:val="Default"/>
        <w:numPr>
          <w:ilvl w:val="0"/>
          <w:numId w:val="6"/>
        </w:numPr>
        <w:spacing w:after="44"/>
        <w:contextualSpacing/>
        <w:jc w:val="both"/>
        <w:rPr>
          <w:sz w:val="20"/>
          <w:szCs w:val="20"/>
        </w:rPr>
      </w:pPr>
      <w:r w:rsidRPr="00571166">
        <w:rPr>
          <w:sz w:val="20"/>
          <w:szCs w:val="20"/>
        </w:rPr>
        <w:t xml:space="preserve"> Допускает число ошибок и недочётов, превосходящее норму, при которой может быть выставлена оценка "3". </w:t>
      </w:r>
    </w:p>
    <w:p w:rsidR="00D9095E" w:rsidRPr="00571166" w:rsidRDefault="00D9095E" w:rsidP="00D9095E">
      <w:pPr>
        <w:spacing w:line="240" w:lineRule="auto"/>
        <w:contextualSpacing/>
        <w:jc w:val="both"/>
        <w:rPr>
          <w:rFonts w:ascii="Times New Roman" w:hAnsi="Times New Roman"/>
          <w:sz w:val="20"/>
          <w:szCs w:val="20"/>
        </w:rPr>
      </w:pPr>
      <w:r w:rsidRPr="00571166">
        <w:rPr>
          <w:sz w:val="20"/>
          <w:szCs w:val="20"/>
        </w:rPr>
        <w:t xml:space="preserve"> </w:t>
      </w:r>
      <w:r w:rsidRPr="00571166">
        <w:rPr>
          <w:rFonts w:ascii="Times New Roman" w:hAnsi="Times New Roman"/>
          <w:sz w:val="20"/>
          <w:szCs w:val="20"/>
        </w:rPr>
        <w:t>Допускает значительное несоблюдение основных норм культуры письменной речи, правил оформления письменных работ.</w:t>
      </w:r>
    </w:p>
    <w:p w:rsidR="00D9095E" w:rsidRPr="00571166" w:rsidRDefault="00D9095E" w:rsidP="00D9095E">
      <w:pPr>
        <w:jc w:val="center"/>
        <w:rPr>
          <w:rFonts w:ascii="Times New Roman" w:hAnsi="Times New Roman"/>
          <w:b/>
          <w:sz w:val="20"/>
          <w:szCs w:val="20"/>
        </w:rPr>
      </w:pPr>
    </w:p>
    <w:p w:rsidR="00646E99" w:rsidRPr="00571166" w:rsidRDefault="00646E99" w:rsidP="00D9095E">
      <w:pPr>
        <w:pStyle w:val="a3"/>
        <w:tabs>
          <w:tab w:val="left" w:pos="2790"/>
          <w:tab w:val="center" w:pos="5386"/>
        </w:tabs>
        <w:ind w:firstLine="709"/>
        <w:contextualSpacing/>
        <w:jc w:val="center"/>
        <w:rPr>
          <w:rFonts w:ascii="Times New Roman" w:hAnsi="Times New Roman"/>
          <w:b/>
          <w:bCs/>
          <w:color w:val="000000"/>
          <w:sz w:val="20"/>
          <w:szCs w:val="20"/>
        </w:rPr>
      </w:pPr>
      <w:r w:rsidRPr="00571166">
        <w:rPr>
          <w:rFonts w:ascii="Times New Roman" w:hAnsi="Times New Roman"/>
          <w:b/>
          <w:bCs/>
          <w:color w:val="000000"/>
          <w:sz w:val="20"/>
          <w:szCs w:val="20"/>
        </w:rPr>
        <w:t>СОДЕРЖАНИЕ У</w:t>
      </w:r>
      <w:r w:rsidR="00D9095E" w:rsidRPr="00571166">
        <w:rPr>
          <w:rFonts w:ascii="Times New Roman" w:hAnsi="Times New Roman"/>
          <w:b/>
          <w:bCs/>
          <w:color w:val="000000"/>
          <w:sz w:val="20"/>
          <w:szCs w:val="20"/>
        </w:rPr>
        <w:t xml:space="preserve">ЧЕБНОГО КУРСА </w:t>
      </w:r>
      <w:r w:rsidR="008C6FC7" w:rsidRPr="00571166">
        <w:rPr>
          <w:rFonts w:ascii="Times New Roman" w:hAnsi="Times New Roman"/>
          <w:b/>
          <w:bCs/>
          <w:color w:val="000000"/>
          <w:sz w:val="20"/>
          <w:szCs w:val="20"/>
        </w:rPr>
        <w:t xml:space="preserve"> </w:t>
      </w:r>
      <w:r w:rsidR="00D9095E" w:rsidRPr="00571166">
        <w:rPr>
          <w:rFonts w:ascii="Times New Roman" w:hAnsi="Times New Roman"/>
          <w:b/>
          <w:bCs/>
          <w:color w:val="000000"/>
          <w:sz w:val="20"/>
          <w:szCs w:val="20"/>
        </w:rPr>
        <w:t>«</w:t>
      </w:r>
      <w:r w:rsidR="008C6FC7" w:rsidRPr="00571166">
        <w:rPr>
          <w:rFonts w:ascii="Times New Roman" w:hAnsi="Times New Roman"/>
          <w:b/>
          <w:bCs/>
          <w:color w:val="000000"/>
          <w:sz w:val="20"/>
          <w:szCs w:val="20"/>
        </w:rPr>
        <w:t>ОБЩЕСТВОЗНАНИЕ</w:t>
      </w:r>
      <w:r w:rsidR="00D9095E" w:rsidRPr="00571166">
        <w:rPr>
          <w:rFonts w:ascii="Times New Roman" w:hAnsi="Times New Roman"/>
          <w:b/>
          <w:bCs/>
          <w:color w:val="000000"/>
          <w:sz w:val="20"/>
          <w:szCs w:val="20"/>
        </w:rPr>
        <w:t>»</w:t>
      </w:r>
      <w:r w:rsidRPr="00571166">
        <w:rPr>
          <w:rFonts w:ascii="Times New Roman" w:hAnsi="Times New Roman"/>
          <w:b/>
          <w:bCs/>
          <w:color w:val="000000"/>
          <w:sz w:val="20"/>
          <w:szCs w:val="20"/>
        </w:rPr>
        <w:t xml:space="preserve"> 10 КЛАСС</w:t>
      </w:r>
      <w:r w:rsidR="00325E42" w:rsidRPr="00571166">
        <w:rPr>
          <w:rFonts w:ascii="Times New Roman" w:hAnsi="Times New Roman"/>
          <w:b/>
          <w:bCs/>
          <w:color w:val="000000"/>
          <w:sz w:val="20"/>
          <w:szCs w:val="20"/>
        </w:rPr>
        <w:t xml:space="preserve"> </w:t>
      </w:r>
      <w:r w:rsidR="00325E42" w:rsidRPr="00571166">
        <w:rPr>
          <w:rFonts w:ascii="Times New Roman" w:hAnsi="Times New Roman"/>
          <w:b/>
          <w:sz w:val="20"/>
          <w:szCs w:val="20"/>
          <w:lang w:eastAsia="ru-RU"/>
        </w:rPr>
        <w:t>(3 ч/</w:t>
      </w:r>
      <w:proofErr w:type="spellStart"/>
      <w:r w:rsidR="00325E42" w:rsidRPr="00571166">
        <w:rPr>
          <w:rFonts w:ascii="Times New Roman" w:hAnsi="Times New Roman"/>
          <w:b/>
          <w:sz w:val="20"/>
          <w:szCs w:val="20"/>
          <w:lang w:eastAsia="ru-RU"/>
        </w:rPr>
        <w:t>нед</w:t>
      </w:r>
      <w:proofErr w:type="spellEnd"/>
      <w:r w:rsidR="00325E42" w:rsidRPr="00571166">
        <w:rPr>
          <w:rFonts w:ascii="Times New Roman" w:hAnsi="Times New Roman"/>
          <w:b/>
          <w:sz w:val="20"/>
          <w:szCs w:val="20"/>
          <w:lang w:eastAsia="ru-RU"/>
        </w:rPr>
        <w:t>)  - 102 ч</w:t>
      </w:r>
    </w:p>
    <w:p w:rsidR="00115CD6" w:rsidRPr="00571166" w:rsidRDefault="00115CD6" w:rsidP="00646E99">
      <w:pPr>
        <w:widowControl w:val="0"/>
        <w:shd w:val="clear" w:color="auto" w:fill="FFFFFF"/>
        <w:autoSpaceDE w:val="0"/>
        <w:autoSpaceDN w:val="0"/>
        <w:adjustRightInd w:val="0"/>
        <w:spacing w:after="0" w:line="240" w:lineRule="auto"/>
        <w:ind w:left="720"/>
        <w:contextualSpacing/>
        <w:jc w:val="center"/>
        <w:rPr>
          <w:rFonts w:ascii="Times New Roman" w:hAnsi="Times New Roman"/>
          <w:b/>
          <w:bCs/>
          <w:sz w:val="20"/>
          <w:szCs w:val="20"/>
        </w:rPr>
      </w:pPr>
    </w:p>
    <w:p w:rsidR="00646E99" w:rsidRPr="00571166" w:rsidRDefault="00646E99" w:rsidP="00646E99">
      <w:pPr>
        <w:widowControl w:val="0"/>
        <w:shd w:val="clear" w:color="auto" w:fill="FFFFFF"/>
        <w:autoSpaceDE w:val="0"/>
        <w:autoSpaceDN w:val="0"/>
        <w:adjustRightInd w:val="0"/>
        <w:spacing w:after="0" w:line="240" w:lineRule="auto"/>
        <w:ind w:left="720"/>
        <w:contextualSpacing/>
        <w:jc w:val="center"/>
        <w:rPr>
          <w:rFonts w:ascii="Times New Roman" w:hAnsi="Times New Roman"/>
          <w:sz w:val="20"/>
          <w:szCs w:val="20"/>
        </w:rPr>
      </w:pPr>
      <w:r w:rsidRPr="00571166">
        <w:rPr>
          <w:rFonts w:ascii="Times New Roman" w:hAnsi="Times New Roman"/>
          <w:b/>
          <w:bCs/>
          <w:sz w:val="20"/>
          <w:szCs w:val="20"/>
        </w:rPr>
        <w:t>РАЗД</w:t>
      </w:r>
      <w:r w:rsidR="0015736F" w:rsidRPr="00571166">
        <w:rPr>
          <w:rFonts w:ascii="Times New Roman" w:hAnsi="Times New Roman"/>
          <w:b/>
          <w:bCs/>
          <w:sz w:val="20"/>
          <w:szCs w:val="20"/>
        </w:rPr>
        <w:t>ЕЛ 1. ЧЕЛОВЕК В ОБЩЕСТВЕ     (27</w:t>
      </w:r>
      <w:r w:rsidR="00426399" w:rsidRPr="00571166">
        <w:rPr>
          <w:rFonts w:ascii="Times New Roman" w:hAnsi="Times New Roman"/>
          <w:b/>
          <w:bCs/>
          <w:sz w:val="20"/>
          <w:szCs w:val="20"/>
        </w:rPr>
        <w:t xml:space="preserve"> </w:t>
      </w:r>
      <w:r w:rsidRPr="00571166">
        <w:rPr>
          <w:rFonts w:ascii="Times New Roman" w:hAnsi="Times New Roman"/>
          <w:b/>
          <w:bCs/>
          <w:sz w:val="20"/>
          <w:szCs w:val="20"/>
        </w:rPr>
        <w:t>ч)</w:t>
      </w:r>
    </w:p>
    <w:p w:rsidR="00646E99" w:rsidRPr="00571166" w:rsidRDefault="00115CD6" w:rsidP="00646E99">
      <w:pPr>
        <w:shd w:val="clear" w:color="auto" w:fill="FFFFFF"/>
        <w:spacing w:before="106" w:line="240" w:lineRule="auto"/>
        <w:ind w:left="10" w:right="10" w:firstLine="283"/>
        <w:contextualSpacing/>
        <w:jc w:val="both"/>
        <w:rPr>
          <w:rFonts w:ascii="Times New Roman" w:hAnsi="Times New Roman"/>
          <w:sz w:val="20"/>
          <w:szCs w:val="20"/>
        </w:rPr>
      </w:pPr>
      <w:r w:rsidRPr="00571166">
        <w:rPr>
          <w:rFonts w:ascii="Times New Roman" w:hAnsi="Times New Roman"/>
          <w:b/>
          <w:sz w:val="20"/>
          <w:szCs w:val="20"/>
        </w:rPr>
        <w:t>Ведение (2 ч).</w:t>
      </w:r>
      <w:r w:rsidRPr="00571166">
        <w:rPr>
          <w:rFonts w:ascii="Times New Roman" w:hAnsi="Times New Roman"/>
          <w:sz w:val="20"/>
          <w:szCs w:val="20"/>
        </w:rPr>
        <w:t xml:space="preserve"> </w:t>
      </w:r>
      <w:r w:rsidR="00646E99" w:rsidRPr="00571166">
        <w:rPr>
          <w:rFonts w:ascii="Times New Roman" w:hAnsi="Times New Roman"/>
          <w:sz w:val="20"/>
          <w:szCs w:val="20"/>
        </w:rPr>
        <w:t>Общество как совместная жизнедеятельность людей. Общество и природа. Общество и культура. Науки об об</w:t>
      </w:r>
      <w:r w:rsidR="00646E99" w:rsidRPr="00571166">
        <w:rPr>
          <w:rFonts w:ascii="Times New Roman" w:hAnsi="Times New Roman"/>
          <w:sz w:val="20"/>
          <w:szCs w:val="20"/>
        </w:rPr>
        <w:softHyphen/>
        <w:t>ществе.</w:t>
      </w:r>
    </w:p>
    <w:p w:rsidR="00646E99" w:rsidRPr="00571166" w:rsidRDefault="00646E99" w:rsidP="00646E99">
      <w:pPr>
        <w:shd w:val="clear" w:color="auto" w:fill="FFFFFF"/>
        <w:spacing w:line="240" w:lineRule="auto"/>
        <w:ind w:left="10" w:right="10" w:firstLine="283"/>
        <w:contextualSpacing/>
        <w:jc w:val="both"/>
        <w:rPr>
          <w:rFonts w:ascii="Times New Roman" w:hAnsi="Times New Roman"/>
          <w:sz w:val="20"/>
          <w:szCs w:val="20"/>
        </w:rPr>
      </w:pPr>
      <w:r w:rsidRPr="00571166">
        <w:rPr>
          <w:rFonts w:ascii="Times New Roman" w:hAnsi="Times New Roman"/>
          <w:sz w:val="20"/>
          <w:szCs w:val="20"/>
        </w:rPr>
        <w:t>Структура общества.  Особенности социальной системы. Общество как сложная динамич</w:t>
      </w:r>
      <w:r w:rsidRPr="00571166">
        <w:rPr>
          <w:rFonts w:ascii="Times New Roman" w:hAnsi="Times New Roman"/>
          <w:sz w:val="20"/>
          <w:szCs w:val="20"/>
        </w:rPr>
        <w:softHyphen/>
        <w:t>ная система. Взаимосвязь экономической, социальной, политической и духовной сфер жизни общества. Социаль</w:t>
      </w:r>
      <w:r w:rsidRPr="00571166">
        <w:rPr>
          <w:rFonts w:ascii="Times New Roman" w:hAnsi="Times New Roman"/>
          <w:sz w:val="20"/>
          <w:szCs w:val="20"/>
        </w:rPr>
        <w:softHyphen/>
        <w:t>ные институты.</w:t>
      </w:r>
    </w:p>
    <w:p w:rsidR="00646E99" w:rsidRPr="00571166" w:rsidRDefault="00646E99" w:rsidP="00646E99">
      <w:pPr>
        <w:shd w:val="clear" w:color="auto" w:fill="FFFFFF"/>
        <w:spacing w:line="240" w:lineRule="auto"/>
        <w:ind w:left="10" w:right="10" w:firstLine="283"/>
        <w:contextualSpacing/>
        <w:jc w:val="both"/>
        <w:rPr>
          <w:rFonts w:ascii="Times New Roman" w:hAnsi="Times New Roman"/>
          <w:sz w:val="20"/>
          <w:szCs w:val="20"/>
        </w:rPr>
      </w:pPr>
      <w:proofErr w:type="spellStart"/>
      <w:r w:rsidRPr="00571166">
        <w:rPr>
          <w:rFonts w:ascii="Times New Roman" w:hAnsi="Times New Roman"/>
          <w:sz w:val="20"/>
          <w:szCs w:val="20"/>
        </w:rPr>
        <w:t>Многовариантность</w:t>
      </w:r>
      <w:proofErr w:type="spellEnd"/>
      <w:r w:rsidRPr="00571166">
        <w:rPr>
          <w:rFonts w:ascii="Times New Roman" w:hAnsi="Times New Roman"/>
          <w:sz w:val="20"/>
          <w:szCs w:val="20"/>
        </w:rPr>
        <w:t xml:space="preserve"> общественного развития. Целостность и противоречивость современного мира. Проблема общественного прогресса. Природа человека. Человек как продукт биологичес</w:t>
      </w:r>
      <w:r w:rsidRPr="00571166">
        <w:rPr>
          <w:rFonts w:ascii="Times New Roman" w:hAnsi="Times New Roman"/>
          <w:sz w:val="20"/>
          <w:szCs w:val="20"/>
        </w:rPr>
        <w:softHyphen/>
        <w:t xml:space="preserve">кой, социальной и культурной эволюции. </w:t>
      </w:r>
    </w:p>
    <w:p w:rsidR="00646E99" w:rsidRPr="00571166" w:rsidRDefault="00646E99" w:rsidP="00646E99">
      <w:pPr>
        <w:shd w:val="clear" w:color="auto" w:fill="FFFFFF"/>
        <w:spacing w:line="240" w:lineRule="auto"/>
        <w:ind w:left="10" w:right="10" w:firstLine="278"/>
        <w:contextualSpacing/>
        <w:jc w:val="both"/>
        <w:rPr>
          <w:rFonts w:ascii="Times New Roman" w:hAnsi="Times New Roman"/>
          <w:sz w:val="20"/>
          <w:szCs w:val="20"/>
        </w:rPr>
      </w:pPr>
      <w:r w:rsidRPr="00571166">
        <w:rPr>
          <w:rFonts w:ascii="Times New Roman" w:hAnsi="Times New Roman"/>
          <w:sz w:val="20"/>
          <w:szCs w:val="20"/>
        </w:rPr>
        <w:t>Деятельность как способ существования людей.  Основные характеристики деятельности. Структура дея</w:t>
      </w:r>
      <w:r w:rsidRPr="00571166">
        <w:rPr>
          <w:rFonts w:ascii="Times New Roman" w:hAnsi="Times New Roman"/>
          <w:sz w:val="20"/>
          <w:szCs w:val="20"/>
        </w:rPr>
        <w:softHyphen/>
        <w:t>тельности и ее мотивация. Многообразие деятельности. Сознание и деятельность.</w:t>
      </w:r>
    </w:p>
    <w:p w:rsidR="00646E99" w:rsidRPr="00571166" w:rsidRDefault="00646E99" w:rsidP="00646E99">
      <w:pPr>
        <w:shd w:val="clear" w:color="auto" w:fill="FFFFFF"/>
        <w:spacing w:line="240" w:lineRule="auto"/>
        <w:ind w:left="10" w:firstLine="283"/>
        <w:contextualSpacing/>
        <w:jc w:val="both"/>
        <w:rPr>
          <w:rFonts w:ascii="Times New Roman" w:hAnsi="Times New Roman"/>
          <w:sz w:val="20"/>
          <w:szCs w:val="20"/>
        </w:rPr>
      </w:pPr>
      <w:r w:rsidRPr="00571166">
        <w:rPr>
          <w:rFonts w:ascii="Times New Roman" w:hAnsi="Times New Roman"/>
          <w:sz w:val="20"/>
          <w:szCs w:val="20"/>
        </w:rPr>
        <w:lastRenderedPageBreak/>
        <w:t>Познание и знание. Познание мира: чувственное и ра</w:t>
      </w:r>
      <w:r w:rsidRPr="00571166">
        <w:rPr>
          <w:rFonts w:ascii="Times New Roman" w:hAnsi="Times New Roman"/>
          <w:sz w:val="20"/>
          <w:szCs w:val="20"/>
        </w:rPr>
        <w:softHyphen/>
        <w:t>циональное, истинное и ложное. Истина и ее критерии. Многообразие форм человеческого знания. Социальное и гуманитарное знание. Познание и коммуникативная деятельность.</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 xml:space="preserve"> Свобода и необходимость в человеческой деятельности. Вы</w:t>
      </w:r>
      <w:r w:rsidRPr="00571166">
        <w:rPr>
          <w:rFonts w:ascii="Times New Roman" w:hAnsi="Times New Roman"/>
          <w:sz w:val="20"/>
          <w:szCs w:val="20"/>
        </w:rPr>
        <w:softHyphen/>
        <w:t>бор в условиях альтернативы и ответственность за его по</w:t>
      </w:r>
      <w:r w:rsidRPr="00571166">
        <w:rPr>
          <w:rFonts w:ascii="Times New Roman" w:hAnsi="Times New Roman"/>
          <w:sz w:val="20"/>
          <w:szCs w:val="20"/>
        </w:rPr>
        <w:softHyphen/>
        <w:t>следствия.</w:t>
      </w:r>
    </w:p>
    <w:p w:rsidR="00646E99" w:rsidRPr="00571166" w:rsidRDefault="00646E99" w:rsidP="00646E99">
      <w:pPr>
        <w:shd w:val="clear" w:color="auto" w:fill="FFFFFF"/>
        <w:spacing w:line="240" w:lineRule="auto"/>
        <w:ind w:left="10" w:firstLine="283"/>
        <w:contextualSpacing/>
        <w:jc w:val="both"/>
        <w:rPr>
          <w:rFonts w:ascii="Times New Roman" w:hAnsi="Times New Roman"/>
          <w:sz w:val="20"/>
          <w:szCs w:val="20"/>
        </w:rPr>
      </w:pPr>
      <w:r w:rsidRPr="00571166">
        <w:rPr>
          <w:rFonts w:ascii="Times New Roman" w:hAnsi="Times New Roman"/>
          <w:sz w:val="20"/>
          <w:szCs w:val="20"/>
        </w:rPr>
        <w:t>Современное общество. Глобализация как явление современности. Современное информационное пространство. Глобальная информационная экономика. Социально-политическое измерение информационного общества.</w:t>
      </w:r>
    </w:p>
    <w:p w:rsidR="00646E99" w:rsidRPr="00571166" w:rsidRDefault="00646E99" w:rsidP="00646E99">
      <w:pPr>
        <w:shd w:val="clear" w:color="auto" w:fill="FFFFFF"/>
        <w:spacing w:line="240" w:lineRule="auto"/>
        <w:ind w:left="10" w:firstLine="283"/>
        <w:contextualSpacing/>
        <w:jc w:val="both"/>
        <w:rPr>
          <w:rFonts w:ascii="Times New Roman" w:hAnsi="Times New Roman"/>
          <w:sz w:val="20"/>
          <w:szCs w:val="20"/>
        </w:rPr>
      </w:pPr>
      <w:r w:rsidRPr="00571166">
        <w:rPr>
          <w:rFonts w:ascii="Times New Roman" w:hAnsi="Times New Roman"/>
          <w:sz w:val="20"/>
          <w:szCs w:val="20"/>
        </w:rPr>
        <w:t>Глобальная угроза международного терроризма.</w:t>
      </w:r>
    </w:p>
    <w:p w:rsidR="00646E99" w:rsidRPr="00571166" w:rsidRDefault="00646E99" w:rsidP="00646E99">
      <w:pPr>
        <w:shd w:val="clear" w:color="auto" w:fill="FFFFFF"/>
        <w:spacing w:line="240" w:lineRule="auto"/>
        <w:ind w:left="10" w:firstLine="283"/>
        <w:contextualSpacing/>
        <w:jc w:val="both"/>
        <w:rPr>
          <w:rFonts w:ascii="Times New Roman" w:hAnsi="Times New Roman"/>
          <w:sz w:val="20"/>
          <w:szCs w:val="20"/>
        </w:rPr>
      </w:pPr>
      <w:r w:rsidRPr="00571166">
        <w:rPr>
          <w:rFonts w:ascii="Times New Roman" w:hAnsi="Times New Roman"/>
          <w:sz w:val="20"/>
          <w:szCs w:val="20"/>
        </w:rPr>
        <w:t>Проектная деятельность. Обобщение. Контрольная работа.</w:t>
      </w:r>
    </w:p>
    <w:p w:rsidR="00646E99" w:rsidRPr="00571166" w:rsidRDefault="00646E99" w:rsidP="00646E99">
      <w:pPr>
        <w:widowControl w:val="0"/>
        <w:shd w:val="clear" w:color="auto" w:fill="FFFFFF"/>
        <w:autoSpaceDE w:val="0"/>
        <w:autoSpaceDN w:val="0"/>
        <w:adjustRightInd w:val="0"/>
        <w:spacing w:before="470" w:after="0" w:line="240" w:lineRule="auto"/>
        <w:ind w:left="720"/>
        <w:jc w:val="both"/>
        <w:rPr>
          <w:rFonts w:ascii="Times New Roman" w:hAnsi="Times New Roman"/>
          <w:sz w:val="20"/>
          <w:szCs w:val="20"/>
        </w:rPr>
      </w:pPr>
      <w:r w:rsidRPr="00571166">
        <w:rPr>
          <w:rFonts w:ascii="Times New Roman" w:hAnsi="Times New Roman"/>
          <w:b/>
          <w:bCs/>
          <w:sz w:val="20"/>
          <w:szCs w:val="20"/>
        </w:rPr>
        <w:t xml:space="preserve">РАЗДЕЛ </w:t>
      </w:r>
      <w:r w:rsidR="0015736F" w:rsidRPr="00571166">
        <w:rPr>
          <w:rFonts w:ascii="Times New Roman" w:hAnsi="Times New Roman"/>
          <w:b/>
          <w:bCs/>
          <w:sz w:val="20"/>
          <w:szCs w:val="20"/>
        </w:rPr>
        <w:t>2. ОБЩЕСТВО КАК МИР КУЛЬТУРЫ (20</w:t>
      </w:r>
      <w:r w:rsidR="00426399" w:rsidRPr="00571166">
        <w:rPr>
          <w:rFonts w:ascii="Times New Roman" w:hAnsi="Times New Roman"/>
          <w:b/>
          <w:bCs/>
          <w:sz w:val="20"/>
          <w:szCs w:val="20"/>
        </w:rPr>
        <w:t xml:space="preserve"> ч</w:t>
      </w:r>
      <w:r w:rsidRPr="00571166">
        <w:rPr>
          <w:rFonts w:ascii="Times New Roman" w:hAnsi="Times New Roman"/>
          <w:b/>
          <w:bCs/>
          <w:sz w:val="20"/>
          <w:szCs w:val="20"/>
        </w:rPr>
        <w:t>)</w:t>
      </w:r>
    </w:p>
    <w:p w:rsidR="00646E99" w:rsidRPr="00571166" w:rsidRDefault="00646E99" w:rsidP="00646E99">
      <w:pPr>
        <w:shd w:val="clear" w:color="auto" w:fill="FFFFFF"/>
        <w:spacing w:before="101"/>
        <w:ind w:left="10" w:right="5" w:firstLine="278"/>
        <w:jc w:val="both"/>
        <w:rPr>
          <w:rFonts w:ascii="Times New Roman" w:hAnsi="Times New Roman"/>
          <w:sz w:val="20"/>
          <w:szCs w:val="20"/>
        </w:rPr>
      </w:pPr>
      <w:r w:rsidRPr="00571166">
        <w:rPr>
          <w:rFonts w:ascii="Times New Roman" w:hAnsi="Times New Roman"/>
          <w:sz w:val="20"/>
          <w:szCs w:val="20"/>
        </w:rPr>
        <w:t>Понятие «духовная культура». Культурные ценности и нормы. Институты культуры. Культура и духовная жизнь. Формы и разновидности культуры: народная, мас</w:t>
      </w:r>
      <w:r w:rsidRPr="00571166">
        <w:rPr>
          <w:rFonts w:ascii="Times New Roman" w:hAnsi="Times New Roman"/>
          <w:sz w:val="20"/>
          <w:szCs w:val="20"/>
        </w:rPr>
        <w:softHyphen/>
        <w:t xml:space="preserve">совая и элитарная. Диалог культур. </w:t>
      </w:r>
    </w:p>
    <w:p w:rsidR="00646E99" w:rsidRPr="00571166" w:rsidRDefault="00646E99" w:rsidP="00646E99">
      <w:pPr>
        <w:shd w:val="clear" w:color="auto" w:fill="FFFFFF"/>
        <w:spacing w:before="101"/>
        <w:ind w:left="10" w:right="5" w:firstLine="278"/>
        <w:jc w:val="both"/>
        <w:rPr>
          <w:rFonts w:ascii="Times New Roman" w:hAnsi="Times New Roman"/>
          <w:sz w:val="20"/>
          <w:szCs w:val="20"/>
        </w:rPr>
      </w:pPr>
      <w:r w:rsidRPr="00571166">
        <w:rPr>
          <w:rFonts w:ascii="Times New Roman" w:hAnsi="Times New Roman"/>
          <w:sz w:val="20"/>
          <w:szCs w:val="20"/>
        </w:rPr>
        <w:t xml:space="preserve"> Человек как духовное существо. Духовные ориентиры личности. Мировоззрение и его роль в жизни </w:t>
      </w:r>
      <w:proofErr w:type="spellStart"/>
      <w:r w:rsidRPr="00571166">
        <w:rPr>
          <w:rFonts w:ascii="Times New Roman" w:hAnsi="Times New Roman"/>
          <w:sz w:val="20"/>
          <w:szCs w:val="20"/>
        </w:rPr>
        <w:t>человека</w:t>
      </w:r>
      <w:proofErr w:type="gramStart"/>
      <w:r w:rsidRPr="00571166">
        <w:rPr>
          <w:rFonts w:ascii="Times New Roman" w:hAnsi="Times New Roman"/>
          <w:sz w:val="20"/>
          <w:szCs w:val="20"/>
        </w:rPr>
        <w:t>.М</w:t>
      </w:r>
      <w:proofErr w:type="gramEnd"/>
      <w:r w:rsidRPr="00571166">
        <w:rPr>
          <w:rFonts w:ascii="Times New Roman" w:hAnsi="Times New Roman"/>
          <w:sz w:val="20"/>
          <w:szCs w:val="20"/>
        </w:rPr>
        <w:t>ораль</w:t>
      </w:r>
      <w:proofErr w:type="spellEnd"/>
      <w:r w:rsidRPr="00571166">
        <w:rPr>
          <w:rFonts w:ascii="Times New Roman" w:hAnsi="Times New Roman"/>
          <w:sz w:val="20"/>
          <w:szCs w:val="20"/>
        </w:rPr>
        <w:t xml:space="preserve"> и религия. Мораль, ее категории. Религия, ее роль в жизни общества. Нравственная культура. Искусство и духовная жизнь. Искусство, его формы, основные направления. Эстетическая культура. Тенден</w:t>
      </w:r>
      <w:r w:rsidRPr="00571166">
        <w:rPr>
          <w:rFonts w:ascii="Times New Roman" w:hAnsi="Times New Roman"/>
          <w:sz w:val="20"/>
          <w:szCs w:val="20"/>
        </w:rPr>
        <w:softHyphen/>
        <w:t xml:space="preserve">ции духовной жизни современной России. Характерные черты массовой культуры. СМИ и массовая культура. Оценка массовой культуры как общественного явления. </w:t>
      </w:r>
    </w:p>
    <w:p w:rsidR="00646E99" w:rsidRPr="00571166" w:rsidRDefault="00646E99" w:rsidP="00646E99">
      <w:pPr>
        <w:shd w:val="clear" w:color="auto" w:fill="FFFFFF"/>
        <w:spacing w:line="240" w:lineRule="auto"/>
        <w:ind w:left="10" w:firstLine="283"/>
        <w:contextualSpacing/>
        <w:jc w:val="both"/>
        <w:rPr>
          <w:rFonts w:ascii="Times New Roman" w:hAnsi="Times New Roman"/>
          <w:sz w:val="20"/>
          <w:szCs w:val="20"/>
        </w:rPr>
      </w:pPr>
      <w:r w:rsidRPr="00571166">
        <w:rPr>
          <w:rFonts w:ascii="Times New Roman" w:hAnsi="Times New Roman"/>
          <w:sz w:val="20"/>
          <w:szCs w:val="20"/>
        </w:rPr>
        <w:t>Проектная деятельность. Обобщение. Контрольная работа.</w:t>
      </w:r>
    </w:p>
    <w:p w:rsidR="00646E99" w:rsidRPr="00571166" w:rsidRDefault="00646E99" w:rsidP="00646E99">
      <w:pPr>
        <w:widowControl w:val="0"/>
        <w:shd w:val="clear" w:color="auto" w:fill="FFFFFF"/>
        <w:autoSpaceDE w:val="0"/>
        <w:autoSpaceDN w:val="0"/>
        <w:adjustRightInd w:val="0"/>
        <w:spacing w:before="365" w:after="0" w:line="240" w:lineRule="auto"/>
        <w:ind w:left="720"/>
        <w:jc w:val="both"/>
        <w:rPr>
          <w:rFonts w:ascii="Times New Roman" w:hAnsi="Times New Roman"/>
          <w:b/>
          <w:bCs/>
          <w:sz w:val="20"/>
          <w:szCs w:val="20"/>
        </w:rPr>
      </w:pPr>
      <w:r w:rsidRPr="00571166">
        <w:rPr>
          <w:rFonts w:ascii="Times New Roman" w:hAnsi="Times New Roman"/>
          <w:b/>
          <w:bCs/>
          <w:sz w:val="20"/>
          <w:szCs w:val="20"/>
        </w:rPr>
        <w:t>РАЗДЕЛ 3. ПРАВОВОЕ РЕГУЛИРОВАН</w:t>
      </w:r>
      <w:r w:rsidR="0015736F" w:rsidRPr="00571166">
        <w:rPr>
          <w:rFonts w:ascii="Times New Roman" w:hAnsi="Times New Roman"/>
          <w:b/>
          <w:bCs/>
          <w:sz w:val="20"/>
          <w:szCs w:val="20"/>
        </w:rPr>
        <w:t>ИЕ ОБЩЕСТВЕННЫХ ОТНОШЕНИЙ     (52</w:t>
      </w:r>
      <w:r w:rsidRPr="00571166">
        <w:rPr>
          <w:rFonts w:ascii="Times New Roman" w:hAnsi="Times New Roman"/>
          <w:b/>
          <w:bCs/>
          <w:sz w:val="20"/>
          <w:szCs w:val="20"/>
        </w:rPr>
        <w:t xml:space="preserve"> ч)</w:t>
      </w:r>
    </w:p>
    <w:p w:rsidR="00646E99" w:rsidRPr="00571166" w:rsidRDefault="00646E99" w:rsidP="00646E99">
      <w:pPr>
        <w:widowControl w:val="0"/>
        <w:shd w:val="clear" w:color="auto" w:fill="FFFFFF"/>
        <w:autoSpaceDE w:val="0"/>
        <w:autoSpaceDN w:val="0"/>
        <w:adjustRightInd w:val="0"/>
        <w:spacing w:before="365" w:after="0" w:line="240" w:lineRule="auto"/>
        <w:ind w:left="720"/>
        <w:contextualSpacing/>
        <w:jc w:val="both"/>
        <w:rPr>
          <w:rFonts w:ascii="Times New Roman" w:hAnsi="Times New Roman"/>
          <w:sz w:val="20"/>
          <w:szCs w:val="20"/>
        </w:rPr>
      </w:pPr>
      <w:r w:rsidRPr="00571166">
        <w:rPr>
          <w:rFonts w:ascii="Times New Roman" w:hAnsi="Times New Roman"/>
          <w:sz w:val="20"/>
          <w:szCs w:val="20"/>
        </w:rPr>
        <w:t>Современные подходы к пониманию права. Нормативный подход. Теория естественного права. Естественное право как юридическая реальность. Взаимосвязь естественного и позитивного права. Принципы, презумпции, аксиомы.</w:t>
      </w:r>
    </w:p>
    <w:p w:rsidR="00646E99" w:rsidRPr="00571166" w:rsidRDefault="00646E99" w:rsidP="00646E99">
      <w:pPr>
        <w:shd w:val="clear" w:color="auto" w:fill="FFFFFF"/>
        <w:spacing w:before="101" w:line="240" w:lineRule="auto"/>
        <w:ind w:left="5" w:right="10" w:firstLine="283"/>
        <w:contextualSpacing/>
        <w:jc w:val="both"/>
        <w:rPr>
          <w:rFonts w:ascii="Times New Roman" w:hAnsi="Times New Roman"/>
          <w:sz w:val="20"/>
          <w:szCs w:val="20"/>
        </w:rPr>
      </w:pPr>
      <w:r w:rsidRPr="00571166">
        <w:rPr>
          <w:rFonts w:ascii="Times New Roman" w:hAnsi="Times New Roman"/>
          <w:sz w:val="20"/>
          <w:szCs w:val="20"/>
        </w:rPr>
        <w:t>Основные признаки права. Право и мораль. Право в системе социальных норм. Система права: основные отрасли, институты, отношения. Публичное и частное право.</w:t>
      </w:r>
    </w:p>
    <w:p w:rsidR="00646E99" w:rsidRPr="00571166" w:rsidRDefault="00646E99" w:rsidP="00646E99">
      <w:pPr>
        <w:shd w:val="clear" w:color="auto" w:fill="FFFFFF"/>
        <w:spacing w:line="240" w:lineRule="auto"/>
        <w:ind w:right="49"/>
        <w:contextualSpacing/>
        <w:jc w:val="both"/>
        <w:rPr>
          <w:rFonts w:ascii="Times New Roman" w:hAnsi="Times New Roman"/>
          <w:i/>
          <w:sz w:val="20"/>
          <w:szCs w:val="20"/>
        </w:rPr>
      </w:pPr>
      <w:r w:rsidRPr="00571166">
        <w:rPr>
          <w:rFonts w:ascii="Times New Roman" w:hAnsi="Times New Roman"/>
          <w:sz w:val="20"/>
          <w:szCs w:val="20"/>
        </w:rPr>
        <w:t>Источники права. Правовые акты. Конституция в иерархии нормативных актов.</w:t>
      </w:r>
      <w:proofErr w:type="gramStart"/>
      <w:r w:rsidRPr="00571166">
        <w:rPr>
          <w:rFonts w:ascii="Times New Roman" w:hAnsi="Times New Roman"/>
          <w:sz w:val="20"/>
          <w:szCs w:val="20"/>
        </w:rPr>
        <w:t xml:space="preserve"> .</w:t>
      </w:r>
      <w:proofErr w:type="gramEnd"/>
      <w:r w:rsidRPr="00571166">
        <w:rPr>
          <w:rFonts w:ascii="Times New Roman" w:hAnsi="Times New Roman"/>
          <w:sz w:val="20"/>
          <w:szCs w:val="20"/>
        </w:rPr>
        <w:t xml:space="preserve"> Законотворческий процесс в Российской Федерации,</w:t>
      </w:r>
    </w:p>
    <w:p w:rsidR="00646E99" w:rsidRPr="00571166" w:rsidRDefault="00646E99" w:rsidP="00646E99">
      <w:pPr>
        <w:shd w:val="clear" w:color="auto" w:fill="FFFFFF"/>
        <w:spacing w:before="5" w:line="240" w:lineRule="auto"/>
        <w:ind w:right="14" w:firstLine="278"/>
        <w:contextualSpacing/>
        <w:jc w:val="both"/>
        <w:rPr>
          <w:rFonts w:ascii="Times New Roman" w:hAnsi="Times New Roman"/>
          <w:sz w:val="20"/>
          <w:szCs w:val="20"/>
        </w:rPr>
      </w:pPr>
      <w:r w:rsidRPr="00571166">
        <w:rPr>
          <w:rFonts w:ascii="Times New Roman" w:hAnsi="Times New Roman"/>
          <w:sz w:val="20"/>
          <w:szCs w:val="20"/>
        </w:rPr>
        <w:t>Правоотношения и правонарушения. Виды юридичес</w:t>
      </w:r>
      <w:r w:rsidRPr="00571166">
        <w:rPr>
          <w:rFonts w:ascii="Times New Roman" w:hAnsi="Times New Roman"/>
          <w:sz w:val="20"/>
          <w:szCs w:val="20"/>
        </w:rPr>
        <w:softHyphen/>
        <w:t>кой ответственности. Система судебной защиты прав че</w:t>
      </w:r>
      <w:r w:rsidRPr="00571166">
        <w:rPr>
          <w:rFonts w:ascii="Times New Roman" w:hAnsi="Times New Roman"/>
          <w:sz w:val="20"/>
          <w:szCs w:val="20"/>
        </w:rPr>
        <w:softHyphen/>
        <w:t>ловека. Развитие права в современной России.</w:t>
      </w:r>
    </w:p>
    <w:p w:rsidR="00646E99" w:rsidRPr="00571166" w:rsidRDefault="00646E99" w:rsidP="00646E99">
      <w:pPr>
        <w:shd w:val="clear" w:color="auto" w:fill="FFFFFF"/>
        <w:spacing w:line="240" w:lineRule="auto"/>
        <w:ind w:left="5" w:right="19" w:firstLine="278"/>
        <w:contextualSpacing/>
        <w:jc w:val="both"/>
        <w:rPr>
          <w:rFonts w:ascii="Times New Roman" w:hAnsi="Times New Roman"/>
          <w:sz w:val="20"/>
          <w:szCs w:val="20"/>
        </w:rPr>
      </w:pPr>
      <w:r w:rsidRPr="00571166">
        <w:rPr>
          <w:rFonts w:ascii="Times New Roman" w:hAnsi="Times New Roman"/>
          <w:sz w:val="20"/>
          <w:szCs w:val="20"/>
        </w:rPr>
        <w:t>Предпосылки правомерного поведения. Правосознание. Правовая культура.</w:t>
      </w:r>
    </w:p>
    <w:p w:rsidR="00646E99" w:rsidRPr="00571166" w:rsidRDefault="00646E99" w:rsidP="00646E99">
      <w:pPr>
        <w:shd w:val="clear" w:color="auto" w:fill="FFFFFF"/>
        <w:spacing w:before="5" w:line="240" w:lineRule="auto"/>
        <w:ind w:right="14" w:firstLine="278"/>
        <w:contextualSpacing/>
        <w:jc w:val="both"/>
        <w:rPr>
          <w:rFonts w:ascii="Times New Roman" w:hAnsi="Times New Roman"/>
          <w:sz w:val="20"/>
          <w:szCs w:val="20"/>
        </w:rPr>
      </w:pPr>
      <w:r w:rsidRPr="00571166">
        <w:rPr>
          <w:rFonts w:ascii="Times New Roman" w:hAnsi="Times New Roman"/>
          <w:sz w:val="20"/>
          <w:szCs w:val="20"/>
        </w:rPr>
        <w:t>Гражданство РФ. Права и обязанности гражданина России. Воинская обязанность Альтернативная гражданская служба. Права и обязанности налогоплательщика.</w:t>
      </w:r>
    </w:p>
    <w:p w:rsidR="00646E99" w:rsidRPr="00571166" w:rsidRDefault="00646E99" w:rsidP="00646E99">
      <w:pPr>
        <w:shd w:val="clear" w:color="auto" w:fill="FFFFFF"/>
        <w:spacing w:line="240" w:lineRule="auto"/>
        <w:ind w:left="5" w:firstLine="283"/>
        <w:contextualSpacing/>
        <w:jc w:val="both"/>
        <w:rPr>
          <w:rFonts w:ascii="Times New Roman" w:hAnsi="Times New Roman"/>
          <w:sz w:val="20"/>
          <w:szCs w:val="20"/>
        </w:rPr>
      </w:pPr>
      <w:r w:rsidRPr="00571166">
        <w:rPr>
          <w:rFonts w:ascii="Times New Roman" w:hAnsi="Times New Roman"/>
          <w:sz w:val="20"/>
          <w:szCs w:val="20"/>
        </w:rPr>
        <w:t>Современное российское законодательство. Основы го</w:t>
      </w:r>
      <w:r w:rsidRPr="00571166">
        <w:rPr>
          <w:rFonts w:ascii="Times New Roman" w:hAnsi="Times New Roman"/>
          <w:sz w:val="20"/>
          <w:szCs w:val="20"/>
        </w:rPr>
        <w:softHyphen/>
        <w:t>сударственного, административного, гражданского, трудо</w:t>
      </w:r>
      <w:r w:rsidRPr="00571166">
        <w:rPr>
          <w:rFonts w:ascii="Times New Roman" w:hAnsi="Times New Roman"/>
          <w:sz w:val="20"/>
          <w:szCs w:val="20"/>
        </w:rPr>
        <w:softHyphen/>
        <w:t>вого, семейного и уголовного права. Правовая защита природы.</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Экологическое право. Право граждан на благоприятную окружающую среду. Способы защиты экологических прав. Эко</w:t>
      </w:r>
      <w:r w:rsidRPr="00571166">
        <w:rPr>
          <w:rFonts w:ascii="Times New Roman" w:hAnsi="Times New Roman"/>
          <w:sz w:val="20"/>
          <w:szCs w:val="20"/>
        </w:rPr>
        <w:softHyphen/>
        <w:t>логические правонарушения в РФ.</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Гражданское право. Субъекты гражданского права. Имуще</w:t>
      </w:r>
      <w:r w:rsidRPr="00571166">
        <w:rPr>
          <w:rFonts w:ascii="Times New Roman" w:hAnsi="Times New Roman"/>
          <w:sz w:val="20"/>
          <w:szCs w:val="20"/>
        </w:rPr>
        <w:softHyphen/>
        <w:t>ственные права. Право на интеллектуальную собственность. На</w:t>
      </w:r>
      <w:r w:rsidRPr="00571166">
        <w:rPr>
          <w:rFonts w:ascii="Times New Roman" w:hAnsi="Times New Roman"/>
          <w:sz w:val="20"/>
          <w:szCs w:val="20"/>
        </w:rPr>
        <w:softHyphen/>
        <w:t>следование. Неимущественные права: честь, достоинство, имя. Способы защиты имущественных и неимущественных прав.</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Семейное право. Порядок и условия заключения брака. По</w:t>
      </w:r>
      <w:r w:rsidRPr="00571166">
        <w:rPr>
          <w:rFonts w:ascii="Times New Roman" w:hAnsi="Times New Roman"/>
          <w:sz w:val="20"/>
          <w:szCs w:val="20"/>
        </w:rPr>
        <w:softHyphen/>
        <w:t>рядок и условия расторжения брака. Правовое регулирование отношений супругов.</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Занятость и трудоустройство. Порядок приема на работу, зак</w:t>
      </w:r>
      <w:r w:rsidRPr="00571166">
        <w:rPr>
          <w:rFonts w:ascii="Times New Roman" w:hAnsi="Times New Roman"/>
          <w:sz w:val="20"/>
          <w:szCs w:val="20"/>
        </w:rPr>
        <w:softHyphen/>
        <w:t>лючение и расторжение трудового договора. Правовые основы социальной защиты и социального обеспечения. Правила при</w:t>
      </w:r>
      <w:r w:rsidRPr="00571166">
        <w:rPr>
          <w:rFonts w:ascii="Times New Roman" w:hAnsi="Times New Roman"/>
          <w:sz w:val="20"/>
          <w:szCs w:val="20"/>
        </w:rPr>
        <w:softHyphen/>
        <w:t>ема в образовательные учреждения профессионального образо</w:t>
      </w:r>
      <w:r w:rsidRPr="00571166">
        <w:rPr>
          <w:rFonts w:ascii="Times New Roman" w:hAnsi="Times New Roman"/>
          <w:sz w:val="20"/>
          <w:szCs w:val="20"/>
        </w:rPr>
        <w:softHyphen/>
        <w:t>вания. Порядок оказания платных образовательных услуг.</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Процессуальное право. Споры, порядок их рассмотрения. Особенности административной юрисдикции. Гражданский про</w:t>
      </w:r>
      <w:r w:rsidRPr="00571166">
        <w:rPr>
          <w:rFonts w:ascii="Times New Roman" w:hAnsi="Times New Roman"/>
          <w:sz w:val="20"/>
          <w:szCs w:val="20"/>
        </w:rPr>
        <w:softHyphen/>
        <w:t>цесс: основные правила и принципы. Особенности уголовного процесса. Суд присяжных. Конституционное судопроизводство.</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Международная защита прав человека. Международная сис</w:t>
      </w:r>
      <w:r w:rsidRPr="00571166">
        <w:rPr>
          <w:rFonts w:ascii="Times New Roman" w:hAnsi="Times New Roman"/>
          <w:sz w:val="20"/>
          <w:szCs w:val="20"/>
        </w:rPr>
        <w:softHyphen/>
        <w:t>тема защиты прав человека в условиях мирного времени. Меж</w:t>
      </w:r>
      <w:r w:rsidRPr="00571166">
        <w:rPr>
          <w:rFonts w:ascii="Times New Roman" w:hAnsi="Times New Roman"/>
          <w:sz w:val="20"/>
          <w:szCs w:val="20"/>
        </w:rPr>
        <w:softHyphen/>
        <w:t>дународная защита прав человека в условиях военного времени. Международное гуманитарное право.</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r w:rsidRPr="00571166">
        <w:rPr>
          <w:rFonts w:ascii="Times New Roman" w:hAnsi="Times New Roman"/>
          <w:sz w:val="20"/>
          <w:szCs w:val="20"/>
        </w:rPr>
        <w:t>Правовые основы антитеррористической политики Российского государства.</w:t>
      </w:r>
    </w:p>
    <w:p w:rsidR="00646E99" w:rsidRPr="00571166" w:rsidRDefault="00646E99" w:rsidP="00646E99">
      <w:pPr>
        <w:shd w:val="clear" w:color="auto" w:fill="FFFFFF"/>
        <w:spacing w:line="240" w:lineRule="auto"/>
        <w:ind w:left="10" w:firstLine="283"/>
        <w:contextualSpacing/>
        <w:jc w:val="both"/>
        <w:rPr>
          <w:rFonts w:ascii="Times New Roman" w:hAnsi="Times New Roman"/>
          <w:sz w:val="20"/>
          <w:szCs w:val="20"/>
        </w:rPr>
      </w:pPr>
      <w:r w:rsidRPr="00571166">
        <w:rPr>
          <w:rFonts w:ascii="Times New Roman" w:hAnsi="Times New Roman"/>
          <w:sz w:val="20"/>
          <w:szCs w:val="20"/>
        </w:rPr>
        <w:t>Проектная деятельность. Обобщение. Контрольная работа.</w:t>
      </w:r>
    </w:p>
    <w:p w:rsidR="00646E99" w:rsidRPr="00571166" w:rsidRDefault="00646E99" w:rsidP="00646E99">
      <w:pPr>
        <w:shd w:val="clear" w:color="auto" w:fill="FFFFFF"/>
        <w:spacing w:line="240" w:lineRule="auto"/>
        <w:ind w:right="49"/>
        <w:contextualSpacing/>
        <w:jc w:val="both"/>
        <w:rPr>
          <w:rFonts w:ascii="Times New Roman" w:hAnsi="Times New Roman"/>
          <w:sz w:val="20"/>
          <w:szCs w:val="20"/>
        </w:rPr>
      </w:pPr>
    </w:p>
    <w:p w:rsidR="00646E99" w:rsidRPr="00571166" w:rsidRDefault="00047EF4" w:rsidP="00646E99">
      <w:pPr>
        <w:shd w:val="clear" w:color="auto" w:fill="FFFFFF"/>
        <w:spacing w:line="240" w:lineRule="auto"/>
        <w:ind w:right="49"/>
        <w:contextualSpacing/>
        <w:jc w:val="both"/>
        <w:rPr>
          <w:rFonts w:ascii="Times New Roman" w:hAnsi="Times New Roman"/>
          <w:b/>
          <w:sz w:val="20"/>
          <w:szCs w:val="20"/>
        </w:rPr>
      </w:pPr>
      <w:r>
        <w:rPr>
          <w:rFonts w:ascii="Times New Roman" w:hAnsi="Times New Roman"/>
          <w:b/>
          <w:sz w:val="20"/>
          <w:szCs w:val="20"/>
        </w:rPr>
        <w:t xml:space="preserve">                                                                     </w:t>
      </w:r>
      <w:r w:rsidR="00646E99" w:rsidRPr="00571166">
        <w:rPr>
          <w:rFonts w:ascii="Times New Roman" w:hAnsi="Times New Roman"/>
          <w:b/>
          <w:sz w:val="20"/>
          <w:szCs w:val="20"/>
        </w:rPr>
        <w:t>ЗАКЛЮЧИТЕЛЬНЫЕ УРОКИ (2</w:t>
      </w:r>
      <w:r w:rsidR="00426399" w:rsidRPr="00571166">
        <w:rPr>
          <w:rFonts w:ascii="Times New Roman" w:hAnsi="Times New Roman"/>
          <w:b/>
          <w:sz w:val="20"/>
          <w:szCs w:val="20"/>
        </w:rPr>
        <w:t xml:space="preserve"> </w:t>
      </w:r>
      <w:r w:rsidR="00646E99" w:rsidRPr="00571166">
        <w:rPr>
          <w:rFonts w:ascii="Times New Roman" w:hAnsi="Times New Roman"/>
          <w:b/>
          <w:sz w:val="20"/>
          <w:szCs w:val="20"/>
        </w:rPr>
        <w:t>ч)</w:t>
      </w:r>
    </w:p>
    <w:p w:rsidR="008A309B" w:rsidRPr="00571166" w:rsidRDefault="008A309B" w:rsidP="008A309B">
      <w:pPr>
        <w:shd w:val="clear" w:color="auto" w:fill="FFFFFF"/>
        <w:spacing w:line="240" w:lineRule="auto"/>
        <w:ind w:right="49"/>
        <w:contextualSpacing/>
        <w:jc w:val="both"/>
        <w:rPr>
          <w:sz w:val="20"/>
          <w:szCs w:val="20"/>
        </w:rPr>
      </w:pPr>
    </w:p>
    <w:p w:rsidR="001607AD" w:rsidRPr="00571166" w:rsidRDefault="001607AD" w:rsidP="00365BA1">
      <w:pPr>
        <w:jc w:val="center"/>
        <w:rPr>
          <w:rFonts w:ascii="Times New Roman" w:hAnsi="Times New Roman"/>
          <w:b/>
          <w:sz w:val="20"/>
          <w:szCs w:val="20"/>
        </w:rPr>
      </w:pPr>
    </w:p>
    <w:p w:rsidR="00365BA1" w:rsidRPr="00571166" w:rsidRDefault="00266269" w:rsidP="00365BA1">
      <w:pPr>
        <w:jc w:val="center"/>
        <w:rPr>
          <w:rFonts w:ascii="Times New Roman" w:hAnsi="Times New Roman"/>
          <w:b/>
          <w:sz w:val="20"/>
          <w:szCs w:val="20"/>
        </w:rPr>
      </w:pPr>
      <w:r w:rsidRPr="00571166">
        <w:rPr>
          <w:rFonts w:ascii="Times New Roman" w:hAnsi="Times New Roman"/>
          <w:b/>
          <w:sz w:val="20"/>
          <w:szCs w:val="20"/>
        </w:rPr>
        <w:t>УЧЕБНО-ТЕМАТИЧЕСКИЙ ПЛАН 10 класс (3 ч/</w:t>
      </w:r>
      <w:proofErr w:type="spellStart"/>
      <w:r w:rsidRPr="00571166">
        <w:rPr>
          <w:rFonts w:ascii="Times New Roman" w:hAnsi="Times New Roman"/>
          <w:b/>
          <w:sz w:val="20"/>
          <w:szCs w:val="20"/>
        </w:rPr>
        <w:t>нед</w:t>
      </w:r>
      <w:proofErr w:type="spellEnd"/>
      <w:r w:rsidRPr="00571166">
        <w:rPr>
          <w:rFonts w:ascii="Times New Roman" w:hAnsi="Times New Roman"/>
          <w:b/>
          <w:sz w:val="20"/>
          <w:szCs w:val="20"/>
        </w:rPr>
        <w:t>.)</w:t>
      </w:r>
    </w:p>
    <w:tbl>
      <w:tblPr>
        <w:tblpPr w:leftFromText="180" w:rightFromText="180" w:vertAnchor="text" w:horzAnchor="margin" w:tblpX="182" w:tblpY="161"/>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5670"/>
        <w:gridCol w:w="2551"/>
      </w:tblGrid>
      <w:tr w:rsidR="00365BA1" w:rsidRPr="00571166" w:rsidTr="006E4B5C">
        <w:trPr>
          <w:trHeight w:val="274"/>
        </w:trPr>
        <w:tc>
          <w:tcPr>
            <w:tcW w:w="852" w:type="dxa"/>
          </w:tcPr>
          <w:p w:rsidR="00365BA1" w:rsidRPr="00571166" w:rsidRDefault="00365BA1" w:rsidP="006E4B5C">
            <w:pPr>
              <w:jc w:val="both"/>
              <w:rPr>
                <w:rFonts w:ascii="Times New Roman" w:hAnsi="Times New Roman"/>
                <w:b/>
                <w:sz w:val="20"/>
                <w:szCs w:val="20"/>
              </w:rPr>
            </w:pPr>
            <w:r w:rsidRPr="00571166">
              <w:rPr>
                <w:rFonts w:ascii="Times New Roman" w:hAnsi="Times New Roman"/>
                <w:b/>
                <w:sz w:val="20"/>
                <w:szCs w:val="20"/>
              </w:rPr>
              <w:t>№</w:t>
            </w:r>
          </w:p>
        </w:tc>
        <w:tc>
          <w:tcPr>
            <w:tcW w:w="5670" w:type="dxa"/>
          </w:tcPr>
          <w:p w:rsidR="00365BA1" w:rsidRPr="00571166" w:rsidRDefault="00365BA1" w:rsidP="006E4B5C">
            <w:pPr>
              <w:jc w:val="both"/>
              <w:rPr>
                <w:rFonts w:ascii="Times New Roman" w:hAnsi="Times New Roman"/>
                <w:b/>
                <w:sz w:val="20"/>
                <w:szCs w:val="20"/>
              </w:rPr>
            </w:pPr>
            <w:r w:rsidRPr="00571166">
              <w:rPr>
                <w:rFonts w:ascii="Times New Roman" w:hAnsi="Times New Roman"/>
                <w:b/>
                <w:sz w:val="20"/>
                <w:szCs w:val="20"/>
              </w:rPr>
              <w:t>Наименование раздела</w:t>
            </w:r>
          </w:p>
        </w:tc>
        <w:tc>
          <w:tcPr>
            <w:tcW w:w="2551" w:type="dxa"/>
          </w:tcPr>
          <w:p w:rsidR="00365BA1" w:rsidRPr="00571166" w:rsidRDefault="00365BA1" w:rsidP="006E4B5C">
            <w:pPr>
              <w:jc w:val="both"/>
              <w:rPr>
                <w:rFonts w:ascii="Times New Roman" w:hAnsi="Times New Roman"/>
                <w:b/>
                <w:sz w:val="20"/>
                <w:szCs w:val="20"/>
              </w:rPr>
            </w:pPr>
            <w:r w:rsidRPr="00571166">
              <w:rPr>
                <w:rFonts w:ascii="Times New Roman" w:hAnsi="Times New Roman"/>
                <w:b/>
                <w:sz w:val="20"/>
                <w:szCs w:val="20"/>
              </w:rPr>
              <w:t>Количество часов</w:t>
            </w:r>
          </w:p>
        </w:tc>
      </w:tr>
      <w:tr w:rsidR="00365BA1" w:rsidRPr="00571166" w:rsidTr="006E4B5C">
        <w:trPr>
          <w:trHeight w:val="274"/>
        </w:trPr>
        <w:tc>
          <w:tcPr>
            <w:tcW w:w="852" w:type="dxa"/>
          </w:tcPr>
          <w:p w:rsidR="00365BA1" w:rsidRPr="00571166" w:rsidRDefault="00365BA1" w:rsidP="006E4B5C">
            <w:pPr>
              <w:jc w:val="both"/>
              <w:rPr>
                <w:rFonts w:ascii="Times New Roman" w:hAnsi="Times New Roman"/>
                <w:sz w:val="20"/>
                <w:szCs w:val="20"/>
              </w:rPr>
            </w:pPr>
          </w:p>
        </w:tc>
        <w:tc>
          <w:tcPr>
            <w:tcW w:w="5670"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Введение</w:t>
            </w:r>
          </w:p>
        </w:tc>
        <w:tc>
          <w:tcPr>
            <w:tcW w:w="2551" w:type="dxa"/>
          </w:tcPr>
          <w:p w:rsidR="00365BA1" w:rsidRPr="00571166" w:rsidRDefault="00B167A9" w:rsidP="006E4B5C">
            <w:pPr>
              <w:jc w:val="both"/>
              <w:rPr>
                <w:rFonts w:ascii="Times New Roman" w:hAnsi="Times New Roman"/>
                <w:sz w:val="20"/>
                <w:szCs w:val="20"/>
              </w:rPr>
            </w:pPr>
            <w:r w:rsidRPr="00571166">
              <w:rPr>
                <w:rFonts w:ascii="Times New Roman" w:hAnsi="Times New Roman"/>
                <w:sz w:val="20"/>
                <w:szCs w:val="20"/>
              </w:rPr>
              <w:t>2</w:t>
            </w:r>
          </w:p>
        </w:tc>
      </w:tr>
      <w:tr w:rsidR="00365BA1" w:rsidRPr="00571166" w:rsidTr="006E4B5C">
        <w:trPr>
          <w:trHeight w:val="274"/>
        </w:trPr>
        <w:tc>
          <w:tcPr>
            <w:tcW w:w="852"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lastRenderedPageBreak/>
              <w:t>1</w:t>
            </w:r>
          </w:p>
        </w:tc>
        <w:tc>
          <w:tcPr>
            <w:tcW w:w="5670"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 xml:space="preserve"> Человек в обществе  </w:t>
            </w:r>
          </w:p>
        </w:tc>
        <w:tc>
          <w:tcPr>
            <w:tcW w:w="2551" w:type="dxa"/>
          </w:tcPr>
          <w:p w:rsidR="00365BA1" w:rsidRPr="00571166" w:rsidRDefault="00B167A9" w:rsidP="006E4B5C">
            <w:pPr>
              <w:jc w:val="both"/>
              <w:rPr>
                <w:rFonts w:ascii="Times New Roman" w:hAnsi="Times New Roman"/>
                <w:sz w:val="20"/>
                <w:szCs w:val="20"/>
              </w:rPr>
            </w:pPr>
            <w:r w:rsidRPr="00571166">
              <w:rPr>
                <w:rFonts w:ascii="Times New Roman" w:hAnsi="Times New Roman"/>
                <w:sz w:val="20"/>
                <w:szCs w:val="20"/>
              </w:rPr>
              <w:t>27</w:t>
            </w:r>
          </w:p>
        </w:tc>
      </w:tr>
      <w:tr w:rsidR="00365BA1" w:rsidRPr="00571166" w:rsidTr="006E4B5C">
        <w:trPr>
          <w:trHeight w:val="274"/>
        </w:trPr>
        <w:tc>
          <w:tcPr>
            <w:tcW w:w="852"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2</w:t>
            </w:r>
          </w:p>
        </w:tc>
        <w:tc>
          <w:tcPr>
            <w:tcW w:w="5670"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 xml:space="preserve">Общество как мир культуры </w:t>
            </w:r>
          </w:p>
        </w:tc>
        <w:tc>
          <w:tcPr>
            <w:tcW w:w="2551"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2</w:t>
            </w:r>
            <w:r w:rsidR="00B167A9" w:rsidRPr="00571166">
              <w:rPr>
                <w:rFonts w:ascii="Times New Roman" w:hAnsi="Times New Roman"/>
                <w:sz w:val="20"/>
                <w:szCs w:val="20"/>
              </w:rPr>
              <w:t>0</w:t>
            </w:r>
          </w:p>
        </w:tc>
      </w:tr>
      <w:tr w:rsidR="00365BA1" w:rsidRPr="00571166" w:rsidTr="006E4B5C">
        <w:trPr>
          <w:trHeight w:val="274"/>
        </w:trPr>
        <w:tc>
          <w:tcPr>
            <w:tcW w:w="852"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3</w:t>
            </w:r>
          </w:p>
        </w:tc>
        <w:tc>
          <w:tcPr>
            <w:tcW w:w="5670"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Правовое регулирование общественных отношений</w:t>
            </w:r>
          </w:p>
        </w:tc>
        <w:tc>
          <w:tcPr>
            <w:tcW w:w="2551" w:type="dxa"/>
          </w:tcPr>
          <w:p w:rsidR="00365BA1" w:rsidRPr="00571166" w:rsidRDefault="00AD31DC" w:rsidP="006E4B5C">
            <w:pPr>
              <w:jc w:val="both"/>
              <w:rPr>
                <w:rFonts w:ascii="Times New Roman" w:hAnsi="Times New Roman"/>
                <w:sz w:val="20"/>
                <w:szCs w:val="20"/>
              </w:rPr>
            </w:pPr>
            <w:r w:rsidRPr="00571166">
              <w:rPr>
                <w:rFonts w:ascii="Times New Roman" w:hAnsi="Times New Roman"/>
                <w:sz w:val="20"/>
                <w:szCs w:val="20"/>
              </w:rPr>
              <w:t>52</w:t>
            </w:r>
          </w:p>
        </w:tc>
      </w:tr>
      <w:tr w:rsidR="00365BA1" w:rsidRPr="00571166" w:rsidTr="006E4B5C">
        <w:trPr>
          <w:trHeight w:val="274"/>
        </w:trPr>
        <w:tc>
          <w:tcPr>
            <w:tcW w:w="852"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4</w:t>
            </w:r>
          </w:p>
        </w:tc>
        <w:tc>
          <w:tcPr>
            <w:tcW w:w="5670"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 xml:space="preserve">Человек в </w:t>
            </w:r>
            <w:r w:rsidRPr="00571166">
              <w:rPr>
                <w:rFonts w:ascii="Times New Roman" w:hAnsi="Times New Roman"/>
                <w:sz w:val="20"/>
                <w:szCs w:val="20"/>
                <w:lang w:val="en-US"/>
              </w:rPr>
              <w:t>XXI</w:t>
            </w:r>
            <w:r w:rsidRPr="00571166">
              <w:rPr>
                <w:rFonts w:ascii="Times New Roman" w:hAnsi="Times New Roman"/>
                <w:sz w:val="20"/>
                <w:szCs w:val="20"/>
              </w:rPr>
              <w:t xml:space="preserve"> веке. Заключительные уроки</w:t>
            </w:r>
          </w:p>
        </w:tc>
        <w:tc>
          <w:tcPr>
            <w:tcW w:w="2551"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2</w:t>
            </w:r>
          </w:p>
        </w:tc>
      </w:tr>
      <w:tr w:rsidR="00365BA1" w:rsidRPr="00571166" w:rsidTr="006E4B5C">
        <w:trPr>
          <w:trHeight w:val="274"/>
        </w:trPr>
        <w:tc>
          <w:tcPr>
            <w:tcW w:w="852" w:type="dxa"/>
          </w:tcPr>
          <w:p w:rsidR="00365BA1" w:rsidRPr="00571166" w:rsidRDefault="00365BA1" w:rsidP="006E4B5C">
            <w:pPr>
              <w:jc w:val="both"/>
              <w:rPr>
                <w:rFonts w:ascii="Times New Roman" w:hAnsi="Times New Roman"/>
                <w:sz w:val="20"/>
                <w:szCs w:val="20"/>
              </w:rPr>
            </w:pPr>
          </w:p>
        </w:tc>
        <w:tc>
          <w:tcPr>
            <w:tcW w:w="5670" w:type="dxa"/>
          </w:tcPr>
          <w:p w:rsidR="00365BA1" w:rsidRPr="00571166" w:rsidRDefault="00365BA1" w:rsidP="006E4B5C">
            <w:pPr>
              <w:jc w:val="both"/>
              <w:rPr>
                <w:rFonts w:ascii="Times New Roman" w:hAnsi="Times New Roman"/>
                <w:sz w:val="20"/>
                <w:szCs w:val="20"/>
              </w:rPr>
            </w:pPr>
            <w:r w:rsidRPr="00571166">
              <w:rPr>
                <w:rFonts w:ascii="Times New Roman" w:hAnsi="Times New Roman"/>
                <w:sz w:val="20"/>
                <w:szCs w:val="20"/>
              </w:rPr>
              <w:t>Резерв</w:t>
            </w:r>
          </w:p>
        </w:tc>
        <w:tc>
          <w:tcPr>
            <w:tcW w:w="2551" w:type="dxa"/>
          </w:tcPr>
          <w:p w:rsidR="00365BA1" w:rsidRPr="00571166" w:rsidRDefault="006C4C6D" w:rsidP="006E4B5C">
            <w:pPr>
              <w:jc w:val="both"/>
              <w:rPr>
                <w:rFonts w:ascii="Times New Roman" w:hAnsi="Times New Roman"/>
                <w:sz w:val="20"/>
                <w:szCs w:val="20"/>
              </w:rPr>
            </w:pPr>
            <w:r w:rsidRPr="00571166">
              <w:rPr>
                <w:rFonts w:ascii="Times New Roman" w:hAnsi="Times New Roman"/>
                <w:sz w:val="20"/>
                <w:szCs w:val="20"/>
              </w:rPr>
              <w:t>3</w:t>
            </w:r>
          </w:p>
        </w:tc>
      </w:tr>
      <w:tr w:rsidR="00775675" w:rsidRPr="00571166" w:rsidTr="006E4B5C">
        <w:trPr>
          <w:trHeight w:val="274"/>
        </w:trPr>
        <w:tc>
          <w:tcPr>
            <w:tcW w:w="852" w:type="dxa"/>
          </w:tcPr>
          <w:p w:rsidR="00775675" w:rsidRPr="00571166" w:rsidRDefault="00775675" w:rsidP="006E4B5C">
            <w:pPr>
              <w:jc w:val="both"/>
              <w:rPr>
                <w:rFonts w:ascii="Times New Roman" w:hAnsi="Times New Roman"/>
                <w:sz w:val="20"/>
                <w:szCs w:val="20"/>
              </w:rPr>
            </w:pPr>
          </w:p>
        </w:tc>
        <w:tc>
          <w:tcPr>
            <w:tcW w:w="5670" w:type="dxa"/>
          </w:tcPr>
          <w:p w:rsidR="00775675" w:rsidRPr="00571166" w:rsidRDefault="00775675" w:rsidP="006E4B5C">
            <w:pPr>
              <w:jc w:val="both"/>
              <w:rPr>
                <w:rFonts w:ascii="Times New Roman" w:hAnsi="Times New Roman"/>
                <w:b/>
                <w:sz w:val="20"/>
                <w:szCs w:val="20"/>
              </w:rPr>
            </w:pPr>
            <w:r w:rsidRPr="00571166">
              <w:rPr>
                <w:rFonts w:ascii="Times New Roman" w:hAnsi="Times New Roman"/>
                <w:b/>
                <w:sz w:val="20"/>
                <w:szCs w:val="20"/>
              </w:rPr>
              <w:t>Итого:</w:t>
            </w:r>
          </w:p>
        </w:tc>
        <w:tc>
          <w:tcPr>
            <w:tcW w:w="2551" w:type="dxa"/>
          </w:tcPr>
          <w:p w:rsidR="00775675" w:rsidRPr="00571166" w:rsidRDefault="00775675" w:rsidP="006E4B5C">
            <w:pPr>
              <w:jc w:val="both"/>
              <w:rPr>
                <w:rFonts w:ascii="Times New Roman" w:hAnsi="Times New Roman"/>
                <w:b/>
                <w:sz w:val="20"/>
                <w:szCs w:val="20"/>
              </w:rPr>
            </w:pPr>
            <w:r w:rsidRPr="00571166">
              <w:rPr>
                <w:rFonts w:ascii="Times New Roman" w:hAnsi="Times New Roman"/>
                <w:b/>
                <w:sz w:val="20"/>
                <w:szCs w:val="20"/>
              </w:rPr>
              <w:t>102 ч</w:t>
            </w:r>
          </w:p>
        </w:tc>
      </w:tr>
    </w:tbl>
    <w:p w:rsidR="00130D34" w:rsidRPr="00571166" w:rsidRDefault="00130D34" w:rsidP="00646E99">
      <w:pPr>
        <w:jc w:val="center"/>
        <w:rPr>
          <w:sz w:val="20"/>
          <w:szCs w:val="20"/>
        </w:rPr>
      </w:pPr>
    </w:p>
    <w:p w:rsidR="00B167A9" w:rsidRPr="00571166" w:rsidRDefault="00B167A9" w:rsidP="00266269">
      <w:pPr>
        <w:jc w:val="center"/>
        <w:rPr>
          <w:rFonts w:ascii="Times New Roman" w:hAnsi="Times New Roman"/>
          <w:b/>
          <w:sz w:val="20"/>
          <w:szCs w:val="20"/>
        </w:rPr>
      </w:pPr>
    </w:p>
    <w:p w:rsidR="00B167A9" w:rsidRPr="00571166" w:rsidRDefault="00B167A9" w:rsidP="00266269">
      <w:pPr>
        <w:jc w:val="center"/>
        <w:rPr>
          <w:rFonts w:ascii="Times New Roman" w:hAnsi="Times New Roman"/>
          <w:b/>
          <w:sz w:val="20"/>
          <w:szCs w:val="20"/>
        </w:rPr>
      </w:pPr>
    </w:p>
    <w:p w:rsidR="00B167A9" w:rsidRPr="00571166" w:rsidRDefault="00B167A9" w:rsidP="00266269">
      <w:pPr>
        <w:jc w:val="center"/>
        <w:rPr>
          <w:rFonts w:ascii="Times New Roman" w:hAnsi="Times New Roman"/>
          <w:b/>
          <w:sz w:val="20"/>
          <w:szCs w:val="20"/>
        </w:rPr>
      </w:pPr>
    </w:p>
    <w:p w:rsidR="00B167A9" w:rsidRPr="00571166" w:rsidRDefault="00B167A9" w:rsidP="00266269">
      <w:pPr>
        <w:jc w:val="center"/>
        <w:rPr>
          <w:rFonts w:ascii="Times New Roman" w:hAnsi="Times New Roman"/>
          <w:b/>
          <w:sz w:val="20"/>
          <w:szCs w:val="20"/>
        </w:rPr>
      </w:pPr>
    </w:p>
    <w:p w:rsidR="00B167A9" w:rsidRPr="00571166" w:rsidRDefault="00B167A9" w:rsidP="00266269">
      <w:pPr>
        <w:jc w:val="center"/>
        <w:rPr>
          <w:rFonts w:ascii="Times New Roman" w:hAnsi="Times New Roman"/>
          <w:b/>
          <w:sz w:val="20"/>
          <w:szCs w:val="20"/>
        </w:rPr>
      </w:pPr>
    </w:p>
    <w:p w:rsidR="00B167A9" w:rsidRPr="00571166" w:rsidRDefault="00B167A9" w:rsidP="00266269">
      <w:pPr>
        <w:jc w:val="center"/>
        <w:rPr>
          <w:rFonts w:ascii="Times New Roman" w:hAnsi="Times New Roman"/>
          <w:b/>
          <w:sz w:val="20"/>
          <w:szCs w:val="20"/>
        </w:rPr>
      </w:pPr>
    </w:p>
    <w:p w:rsidR="00302EF2" w:rsidRPr="00571166" w:rsidRDefault="0066794B" w:rsidP="00047EF4">
      <w:pPr>
        <w:rPr>
          <w:rFonts w:ascii="Times New Roman" w:hAnsi="Times New Roman"/>
          <w:b/>
          <w:sz w:val="20"/>
          <w:szCs w:val="20"/>
        </w:rPr>
      </w:pPr>
      <w:r w:rsidRPr="00571166">
        <w:rPr>
          <w:rFonts w:ascii="Times New Roman" w:hAnsi="Times New Roman"/>
          <w:b/>
          <w:sz w:val="20"/>
          <w:szCs w:val="20"/>
        </w:rPr>
        <w:t>Календарно</w:t>
      </w:r>
      <w:r w:rsidR="00302EF2" w:rsidRPr="00571166">
        <w:rPr>
          <w:rFonts w:ascii="Times New Roman" w:hAnsi="Times New Roman"/>
          <w:b/>
          <w:sz w:val="20"/>
          <w:szCs w:val="20"/>
        </w:rPr>
        <w:t>-темати</w:t>
      </w:r>
      <w:r w:rsidR="00853447" w:rsidRPr="00571166">
        <w:rPr>
          <w:rFonts w:ascii="Times New Roman" w:hAnsi="Times New Roman"/>
          <w:b/>
          <w:sz w:val="20"/>
          <w:szCs w:val="20"/>
        </w:rPr>
        <w:t>ческий план по обществознанию 10</w:t>
      </w:r>
      <w:r w:rsidR="00302EF2" w:rsidRPr="00571166">
        <w:rPr>
          <w:rFonts w:ascii="Times New Roman" w:hAnsi="Times New Roman"/>
          <w:b/>
          <w:sz w:val="20"/>
          <w:szCs w:val="20"/>
        </w:rPr>
        <w:t xml:space="preserve"> класс (3 ч/</w:t>
      </w:r>
      <w:proofErr w:type="spellStart"/>
      <w:r w:rsidR="00302EF2" w:rsidRPr="00571166">
        <w:rPr>
          <w:rFonts w:ascii="Times New Roman" w:hAnsi="Times New Roman"/>
          <w:b/>
          <w:sz w:val="20"/>
          <w:szCs w:val="20"/>
        </w:rPr>
        <w:t>нед</w:t>
      </w:r>
      <w:proofErr w:type="spellEnd"/>
      <w:r w:rsidR="00302EF2" w:rsidRPr="00571166">
        <w:rPr>
          <w:rFonts w:ascii="Times New Roman" w:hAnsi="Times New Roman"/>
          <w:b/>
          <w:sz w:val="20"/>
          <w:szCs w:val="20"/>
        </w:rPr>
        <w:t>.)</w:t>
      </w:r>
    </w:p>
    <w:p w:rsidR="004847E9" w:rsidRPr="00571166" w:rsidRDefault="004847E9" w:rsidP="004847E9">
      <w:pPr>
        <w:pStyle w:val="a6"/>
        <w:ind w:right="34"/>
        <w:jc w:val="both"/>
        <w:rPr>
          <w:rFonts w:ascii="Times New Roman" w:hAnsi="Times New Roman"/>
        </w:rPr>
      </w:pPr>
    </w:p>
    <w:tbl>
      <w:tblPr>
        <w:tblStyle w:val="a8"/>
        <w:tblW w:w="11023" w:type="dxa"/>
        <w:tblLayout w:type="fixed"/>
        <w:tblLook w:val="04A0" w:firstRow="1" w:lastRow="0" w:firstColumn="1" w:lastColumn="0" w:noHBand="0" w:noVBand="1"/>
      </w:tblPr>
      <w:tblGrid>
        <w:gridCol w:w="817"/>
        <w:gridCol w:w="851"/>
        <w:gridCol w:w="566"/>
        <w:gridCol w:w="3969"/>
        <w:gridCol w:w="2127"/>
        <w:gridCol w:w="1134"/>
        <w:gridCol w:w="1559"/>
      </w:tblGrid>
      <w:tr w:rsidR="008C0E6B" w:rsidRPr="00571166" w:rsidTr="00047EF4">
        <w:tc>
          <w:tcPr>
            <w:tcW w:w="817" w:type="dxa"/>
          </w:tcPr>
          <w:p w:rsidR="008C0E6B" w:rsidRPr="00571166" w:rsidRDefault="008C0E6B" w:rsidP="006E4B5C">
            <w:pPr>
              <w:rPr>
                <w:rFonts w:ascii="Times New Roman" w:hAnsi="Times New Roman"/>
                <w:b/>
                <w:sz w:val="20"/>
                <w:szCs w:val="20"/>
              </w:rPr>
            </w:pPr>
            <w:r w:rsidRPr="00571166">
              <w:rPr>
                <w:rFonts w:ascii="Times New Roman" w:hAnsi="Times New Roman"/>
                <w:b/>
                <w:sz w:val="20"/>
                <w:szCs w:val="20"/>
              </w:rPr>
              <w:t>№ урока</w:t>
            </w:r>
          </w:p>
        </w:tc>
        <w:tc>
          <w:tcPr>
            <w:tcW w:w="1417" w:type="dxa"/>
            <w:gridSpan w:val="2"/>
          </w:tcPr>
          <w:p w:rsidR="008C0E6B" w:rsidRPr="00571166" w:rsidRDefault="008C0E6B" w:rsidP="006E4B5C">
            <w:pPr>
              <w:rPr>
                <w:rFonts w:ascii="Times New Roman" w:hAnsi="Times New Roman"/>
                <w:b/>
                <w:sz w:val="20"/>
                <w:szCs w:val="20"/>
              </w:rPr>
            </w:pPr>
            <w:r w:rsidRPr="00571166">
              <w:rPr>
                <w:rFonts w:ascii="Times New Roman" w:hAnsi="Times New Roman"/>
                <w:b/>
                <w:sz w:val="20"/>
                <w:szCs w:val="20"/>
              </w:rPr>
              <w:t>Дата проведения</w:t>
            </w:r>
          </w:p>
          <w:p w:rsidR="00C80E7B" w:rsidRPr="00571166" w:rsidRDefault="00CA4226" w:rsidP="006E4B5C">
            <w:pPr>
              <w:rPr>
                <w:rFonts w:ascii="Times New Roman" w:hAnsi="Times New Roman"/>
                <w:b/>
                <w:sz w:val="20"/>
                <w:szCs w:val="20"/>
              </w:rPr>
            </w:pPr>
            <w:r>
              <w:rPr>
                <w:rFonts w:ascii="Times New Roman" w:hAnsi="Times New Roman"/>
                <w:b/>
                <w:sz w:val="20"/>
                <w:szCs w:val="20"/>
              </w:rPr>
              <w:t>План</w:t>
            </w:r>
            <w:r w:rsidR="00C80E7B" w:rsidRPr="00571166">
              <w:rPr>
                <w:rFonts w:ascii="Times New Roman" w:hAnsi="Times New Roman"/>
                <w:b/>
                <w:sz w:val="20"/>
                <w:szCs w:val="20"/>
              </w:rPr>
              <w:t xml:space="preserve">. Факт </w:t>
            </w:r>
          </w:p>
        </w:tc>
        <w:tc>
          <w:tcPr>
            <w:tcW w:w="3969" w:type="dxa"/>
          </w:tcPr>
          <w:p w:rsidR="008C0E6B" w:rsidRPr="00571166" w:rsidRDefault="008C0E6B" w:rsidP="006E4B5C">
            <w:pPr>
              <w:rPr>
                <w:rFonts w:ascii="Times New Roman" w:hAnsi="Times New Roman"/>
                <w:b/>
                <w:sz w:val="20"/>
                <w:szCs w:val="20"/>
              </w:rPr>
            </w:pPr>
            <w:r w:rsidRPr="00571166">
              <w:rPr>
                <w:rFonts w:ascii="Times New Roman" w:hAnsi="Times New Roman"/>
                <w:b/>
                <w:sz w:val="20"/>
                <w:szCs w:val="20"/>
              </w:rPr>
              <w:t>Тема урок</w:t>
            </w:r>
            <w:proofErr w:type="gramStart"/>
            <w:r w:rsidRPr="00571166">
              <w:rPr>
                <w:rFonts w:ascii="Times New Roman" w:hAnsi="Times New Roman"/>
                <w:b/>
                <w:sz w:val="20"/>
                <w:szCs w:val="20"/>
              </w:rPr>
              <w:t>а(</w:t>
            </w:r>
            <w:proofErr w:type="gramEnd"/>
            <w:r w:rsidRPr="00571166">
              <w:rPr>
                <w:rFonts w:ascii="Times New Roman" w:hAnsi="Times New Roman"/>
                <w:b/>
                <w:sz w:val="20"/>
                <w:szCs w:val="20"/>
              </w:rPr>
              <w:t>содержание)</w:t>
            </w:r>
          </w:p>
        </w:tc>
        <w:tc>
          <w:tcPr>
            <w:tcW w:w="2127" w:type="dxa"/>
          </w:tcPr>
          <w:p w:rsidR="008C0E6B" w:rsidRPr="00571166" w:rsidRDefault="008C0E6B" w:rsidP="006E4B5C">
            <w:pPr>
              <w:rPr>
                <w:rFonts w:ascii="Times New Roman" w:hAnsi="Times New Roman"/>
                <w:b/>
                <w:sz w:val="20"/>
                <w:szCs w:val="20"/>
              </w:rPr>
            </w:pPr>
            <w:r w:rsidRPr="00571166">
              <w:rPr>
                <w:rFonts w:ascii="Times New Roman" w:hAnsi="Times New Roman"/>
                <w:b/>
                <w:sz w:val="20"/>
                <w:szCs w:val="20"/>
              </w:rPr>
              <w:t>Вводимые понятия</w:t>
            </w:r>
          </w:p>
        </w:tc>
        <w:tc>
          <w:tcPr>
            <w:tcW w:w="1134" w:type="dxa"/>
          </w:tcPr>
          <w:p w:rsidR="008C0E6B" w:rsidRPr="00571166" w:rsidRDefault="008C0E6B" w:rsidP="006E4B5C">
            <w:pPr>
              <w:rPr>
                <w:rFonts w:ascii="Times New Roman" w:hAnsi="Times New Roman"/>
                <w:b/>
                <w:sz w:val="20"/>
                <w:szCs w:val="20"/>
              </w:rPr>
            </w:pPr>
            <w:r w:rsidRPr="00571166">
              <w:rPr>
                <w:rFonts w:ascii="Times New Roman" w:hAnsi="Times New Roman"/>
                <w:b/>
                <w:sz w:val="20"/>
                <w:szCs w:val="20"/>
              </w:rPr>
              <w:t>оборудование</w:t>
            </w:r>
          </w:p>
        </w:tc>
        <w:tc>
          <w:tcPr>
            <w:tcW w:w="1559" w:type="dxa"/>
          </w:tcPr>
          <w:p w:rsidR="008C0E6B" w:rsidRPr="00571166" w:rsidRDefault="008C0E6B" w:rsidP="006E4B5C">
            <w:pPr>
              <w:rPr>
                <w:rFonts w:ascii="Times New Roman" w:hAnsi="Times New Roman"/>
                <w:b/>
                <w:sz w:val="20"/>
                <w:szCs w:val="20"/>
              </w:rPr>
            </w:pPr>
            <w:r w:rsidRPr="00571166">
              <w:rPr>
                <w:rFonts w:ascii="Times New Roman" w:hAnsi="Times New Roman"/>
                <w:b/>
                <w:sz w:val="20"/>
                <w:szCs w:val="20"/>
              </w:rPr>
              <w:t>Домашнее задание</w:t>
            </w:r>
          </w:p>
        </w:tc>
      </w:tr>
      <w:tr w:rsidR="008C0E6B" w:rsidRPr="00571166" w:rsidTr="00047EF4">
        <w:trPr>
          <w:trHeight w:val="817"/>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1-3</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6.09</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7.09</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8.09</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904901">
            <w:pPr>
              <w:spacing w:before="240" w:line="240" w:lineRule="atLeast"/>
              <w:jc w:val="both"/>
              <w:rPr>
                <w:rFonts w:ascii="Times New Roman" w:hAnsi="Times New Roman"/>
                <w:sz w:val="20"/>
                <w:szCs w:val="20"/>
              </w:rPr>
            </w:pPr>
            <w:r w:rsidRPr="00571166">
              <w:rPr>
                <w:rFonts w:ascii="Times New Roman" w:hAnsi="Times New Roman"/>
                <w:sz w:val="20"/>
                <w:szCs w:val="20"/>
              </w:rPr>
              <w:t xml:space="preserve">Введение в </w:t>
            </w:r>
            <w:proofErr w:type="spellStart"/>
            <w:r w:rsidRPr="00571166">
              <w:rPr>
                <w:rFonts w:ascii="Times New Roman" w:hAnsi="Times New Roman"/>
                <w:sz w:val="20"/>
                <w:szCs w:val="20"/>
              </w:rPr>
              <w:t>курс</w:t>
            </w:r>
            <w:proofErr w:type="gramStart"/>
            <w:r w:rsidRPr="00571166">
              <w:rPr>
                <w:rFonts w:ascii="Times New Roman" w:hAnsi="Times New Roman"/>
                <w:sz w:val="20"/>
                <w:szCs w:val="20"/>
              </w:rPr>
              <w:t>.Ч</w:t>
            </w:r>
            <w:proofErr w:type="gramEnd"/>
            <w:r w:rsidRPr="00571166">
              <w:rPr>
                <w:rFonts w:ascii="Times New Roman" w:hAnsi="Times New Roman"/>
                <w:sz w:val="20"/>
                <w:szCs w:val="20"/>
              </w:rPr>
              <w:t>то</w:t>
            </w:r>
            <w:proofErr w:type="spellEnd"/>
            <w:r w:rsidRPr="00571166">
              <w:rPr>
                <w:rFonts w:ascii="Times New Roman" w:hAnsi="Times New Roman"/>
                <w:sz w:val="20"/>
                <w:szCs w:val="20"/>
              </w:rPr>
              <w:t xml:space="preserve"> такое общество.</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Общество, культура, общественные науки</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33256B">
            <w:pPr>
              <w:rPr>
                <w:rFonts w:ascii="Times New Roman" w:hAnsi="Times New Roman"/>
                <w:b/>
                <w:sz w:val="20"/>
                <w:szCs w:val="20"/>
              </w:rPr>
            </w:pPr>
            <w:r w:rsidRPr="00571166">
              <w:rPr>
                <w:rFonts w:ascii="Times New Roman" w:hAnsi="Times New Roman"/>
                <w:b/>
                <w:sz w:val="20"/>
                <w:szCs w:val="20"/>
                <w:u w:val="single"/>
              </w:rPr>
              <w:t xml:space="preserve">Везде </w:t>
            </w:r>
            <w:proofErr w:type="spellStart"/>
            <w:r w:rsidRPr="00571166">
              <w:rPr>
                <w:rFonts w:ascii="Times New Roman" w:hAnsi="Times New Roman"/>
                <w:b/>
                <w:sz w:val="20"/>
                <w:szCs w:val="20"/>
                <w:u w:val="single"/>
              </w:rPr>
              <w:t>далее</w:t>
            </w:r>
            <w:proofErr w:type="gramStart"/>
            <w:r w:rsidRPr="00571166">
              <w:rPr>
                <w:rFonts w:ascii="Times New Roman" w:hAnsi="Times New Roman"/>
                <w:b/>
                <w:sz w:val="20"/>
                <w:szCs w:val="20"/>
              </w:rPr>
              <w:t>:</w:t>
            </w:r>
            <w:r w:rsidRPr="00571166">
              <w:rPr>
                <w:rFonts w:ascii="Times New Roman" w:hAnsi="Times New Roman"/>
                <w:sz w:val="20"/>
                <w:szCs w:val="20"/>
              </w:rPr>
              <w:t>у</w:t>
            </w:r>
            <w:proofErr w:type="gramEnd"/>
            <w:r w:rsidRPr="00571166">
              <w:rPr>
                <w:rFonts w:ascii="Times New Roman" w:hAnsi="Times New Roman"/>
                <w:sz w:val="20"/>
                <w:szCs w:val="20"/>
              </w:rPr>
              <w:t>чить</w:t>
            </w:r>
            <w:proofErr w:type="spellEnd"/>
            <w:r w:rsidRPr="00571166">
              <w:rPr>
                <w:rFonts w:ascii="Times New Roman" w:hAnsi="Times New Roman"/>
                <w:sz w:val="20"/>
                <w:szCs w:val="20"/>
              </w:rPr>
              <w:t xml:space="preserve"> определения,</w:t>
            </w:r>
            <w:r w:rsidRPr="00571166">
              <w:rPr>
                <w:rFonts w:ascii="Times New Roman" w:hAnsi="Times New Roman"/>
                <w:b/>
                <w:sz w:val="20"/>
                <w:szCs w:val="20"/>
              </w:rPr>
              <w:t xml:space="preserve"> схемы в </w:t>
            </w:r>
            <w:proofErr w:type="spellStart"/>
            <w:r w:rsidRPr="00571166">
              <w:rPr>
                <w:rFonts w:ascii="Times New Roman" w:hAnsi="Times New Roman"/>
                <w:b/>
                <w:sz w:val="20"/>
                <w:szCs w:val="20"/>
              </w:rPr>
              <w:t>тетр</w:t>
            </w:r>
            <w:proofErr w:type="spellEnd"/>
            <w:r w:rsidRPr="00571166">
              <w:rPr>
                <w:rFonts w:ascii="Times New Roman" w:hAnsi="Times New Roman"/>
                <w:b/>
                <w:sz w:val="20"/>
                <w:szCs w:val="20"/>
              </w:rPr>
              <w:t>., уметь устно рассказывать основное содержание каждого раздела</w:t>
            </w:r>
            <w:r w:rsidRPr="00571166">
              <w:rPr>
                <w:rFonts w:ascii="Times New Roman" w:eastAsia="Calibri" w:hAnsi="Times New Roman"/>
                <w:sz w:val="20"/>
                <w:szCs w:val="20"/>
              </w:rPr>
              <w:t xml:space="preserve"> §.</w:t>
            </w:r>
          </w:p>
          <w:p w:rsidR="008C0E6B" w:rsidRPr="00571166" w:rsidRDefault="008C0E6B" w:rsidP="0033256B">
            <w:pPr>
              <w:rPr>
                <w:rFonts w:ascii="Times New Roman" w:hAnsi="Times New Roman"/>
                <w:sz w:val="20"/>
                <w:szCs w:val="20"/>
              </w:rPr>
            </w:pPr>
            <w:r w:rsidRPr="00571166">
              <w:rPr>
                <w:rFonts w:ascii="Times New Roman" w:hAnsi="Times New Roman"/>
                <w:b/>
                <w:sz w:val="20"/>
                <w:szCs w:val="20"/>
              </w:rPr>
              <w:t>Рабочие Тетрад</w:t>
            </w:r>
            <w:proofErr w:type="gramStart"/>
            <w:r w:rsidRPr="00571166">
              <w:rPr>
                <w:rFonts w:ascii="Times New Roman" w:hAnsi="Times New Roman"/>
                <w:b/>
                <w:sz w:val="20"/>
                <w:szCs w:val="20"/>
              </w:rPr>
              <w:t>и(</w:t>
            </w:r>
            <w:proofErr w:type="gramEnd"/>
            <w:r w:rsidRPr="00571166">
              <w:rPr>
                <w:rFonts w:ascii="Times New Roman" w:hAnsi="Times New Roman"/>
                <w:b/>
                <w:sz w:val="20"/>
                <w:szCs w:val="20"/>
              </w:rPr>
              <w:t>РТ),</w:t>
            </w:r>
          </w:p>
          <w:p w:rsidR="008C0E6B" w:rsidRPr="00571166" w:rsidRDefault="008C0E6B" w:rsidP="0046705C">
            <w:pPr>
              <w:rPr>
                <w:rFonts w:ascii="Times New Roman" w:hAnsi="Times New Roman"/>
                <w:sz w:val="20"/>
                <w:szCs w:val="20"/>
              </w:rPr>
            </w:pPr>
            <w:r w:rsidRPr="00571166">
              <w:rPr>
                <w:rFonts w:ascii="Times New Roman" w:eastAsia="Calibri" w:hAnsi="Times New Roman"/>
                <w:b/>
                <w:sz w:val="20"/>
                <w:szCs w:val="20"/>
                <w:u w:val="single"/>
              </w:rPr>
              <w:t>везде далее</w:t>
            </w:r>
            <w:r w:rsidRPr="00571166">
              <w:rPr>
                <w:rFonts w:ascii="Times New Roman" w:eastAsia="Calibri" w:hAnsi="Times New Roman"/>
                <w:sz w:val="20"/>
                <w:szCs w:val="20"/>
              </w:rPr>
              <w:t xml:space="preserve"> по темам: ответы на </w:t>
            </w:r>
            <w:proofErr w:type="spellStart"/>
            <w:r w:rsidRPr="00571166">
              <w:rPr>
                <w:rFonts w:ascii="Times New Roman" w:eastAsia="Calibri" w:hAnsi="Times New Roman"/>
                <w:b/>
                <w:sz w:val="20"/>
                <w:szCs w:val="20"/>
                <w:u w:val="single"/>
              </w:rPr>
              <w:t>вопр</w:t>
            </w:r>
            <w:proofErr w:type="spellEnd"/>
            <w:r w:rsidRPr="00571166">
              <w:rPr>
                <w:rFonts w:ascii="Times New Roman" w:eastAsia="Calibri" w:hAnsi="Times New Roman"/>
                <w:b/>
                <w:sz w:val="20"/>
                <w:szCs w:val="20"/>
                <w:u w:val="single"/>
              </w:rPr>
              <w:t xml:space="preserve">. после §§; </w:t>
            </w:r>
            <w:r w:rsidRPr="00571166">
              <w:rPr>
                <w:rFonts w:ascii="Times New Roman" w:eastAsia="Calibri" w:hAnsi="Times New Roman"/>
                <w:sz w:val="20"/>
                <w:szCs w:val="20"/>
              </w:rPr>
              <w:t>подготовка презентаций, докладов, работа с таблицами, анализ текстов документов к §§.</w:t>
            </w:r>
            <w:r w:rsidRPr="00571166">
              <w:rPr>
                <w:rFonts w:ascii="Times New Roman" w:hAnsi="Times New Roman"/>
                <w:sz w:val="20"/>
                <w:szCs w:val="20"/>
              </w:rPr>
              <w:t>§ 1</w:t>
            </w:r>
          </w:p>
        </w:tc>
      </w:tr>
      <w:tr w:rsidR="008C0E6B" w:rsidRPr="00571166" w:rsidTr="00047EF4">
        <w:trPr>
          <w:trHeight w:val="1138"/>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Общество и культура. Общество и природа.</w:t>
            </w:r>
          </w:p>
          <w:p w:rsidR="008C0E6B" w:rsidRPr="00571166" w:rsidRDefault="008C0E6B" w:rsidP="006E4B5C">
            <w:pPr>
              <w:spacing w:before="240" w:line="240" w:lineRule="atLeast"/>
              <w:jc w:val="both"/>
              <w:rPr>
                <w:rFonts w:ascii="Times New Roman" w:hAnsi="Times New Roman"/>
                <w:sz w:val="20"/>
                <w:szCs w:val="20"/>
              </w:rPr>
            </w:pP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38"/>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Науки об обществе.</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04"/>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4-5</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13.09</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14.09</w:t>
            </w:r>
          </w:p>
          <w:p w:rsidR="00C80E7B" w:rsidRPr="00571166" w:rsidRDefault="00C80E7B" w:rsidP="00C80E7B">
            <w:pPr>
              <w:rPr>
                <w:rFonts w:ascii="Times New Roman" w:hAnsi="Times New Roman"/>
                <w:sz w:val="20"/>
                <w:szCs w:val="20"/>
              </w:rPr>
            </w:pP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Общество как сложная система.</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Динамика, суперсистема, социальные институты</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w:t>
            </w:r>
          </w:p>
        </w:tc>
      </w:tr>
      <w:tr w:rsidR="008C0E6B" w:rsidRPr="00571166" w:rsidTr="00047EF4">
        <w:trPr>
          <w:trHeight w:val="582"/>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Социальные институты.</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900"/>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6-8</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15.09</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20.09</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21.09</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Динамика общественного развития.</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Общественное развитие, общественный прогресс, регресс</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§3</w:t>
            </w:r>
          </w:p>
        </w:tc>
      </w:tr>
      <w:tr w:rsidR="008C0E6B" w:rsidRPr="00571166" w:rsidTr="00047EF4">
        <w:trPr>
          <w:trHeight w:val="360"/>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proofErr w:type="spellStart"/>
            <w:r w:rsidRPr="00571166">
              <w:rPr>
                <w:rFonts w:ascii="Times New Roman" w:hAnsi="Times New Roman"/>
                <w:sz w:val="20"/>
                <w:szCs w:val="20"/>
              </w:rPr>
              <w:t>Многовариантность</w:t>
            </w:r>
            <w:proofErr w:type="spellEnd"/>
            <w:r w:rsidRPr="00571166">
              <w:rPr>
                <w:rFonts w:ascii="Times New Roman" w:hAnsi="Times New Roman"/>
                <w:sz w:val="20"/>
                <w:szCs w:val="20"/>
              </w:rPr>
              <w:t xml:space="preserve"> общественного развития.</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194"/>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Целостность и противоречивость современного мира.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941"/>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lastRenderedPageBreak/>
              <w:t>9-10</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22.09</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27.09</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proofErr w:type="gramStart"/>
            <w:r w:rsidRPr="00571166">
              <w:rPr>
                <w:rFonts w:ascii="Times New Roman" w:hAnsi="Times New Roman"/>
                <w:sz w:val="20"/>
                <w:szCs w:val="20"/>
              </w:rPr>
              <w:t>Биологическое</w:t>
            </w:r>
            <w:proofErr w:type="gramEnd"/>
            <w:r w:rsidRPr="00571166">
              <w:rPr>
                <w:rFonts w:ascii="Times New Roman" w:hAnsi="Times New Roman"/>
                <w:sz w:val="20"/>
                <w:szCs w:val="20"/>
              </w:rPr>
              <w:t xml:space="preserve"> и социальное в человеке.</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Индивид, индивидуальность. Личность, человек – существо биосоциальное.</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§4</w:t>
            </w:r>
          </w:p>
        </w:tc>
      </w:tr>
      <w:tr w:rsidR="008C0E6B" w:rsidRPr="00571166" w:rsidTr="00047EF4">
        <w:trPr>
          <w:trHeight w:val="49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Социальная сущность человека.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32"/>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11-13</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28.09</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29.09 4.10</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Деятельность  человека: основные характеристики.</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Деятельность, сознание</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§5</w:t>
            </w:r>
          </w:p>
        </w:tc>
      </w:tr>
      <w:tr w:rsidR="008C0E6B" w:rsidRPr="00571166" w:rsidTr="00047EF4">
        <w:trPr>
          <w:trHeight w:val="216"/>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Структура деятельности и ее мотивация. Многообразие видов деятельности.</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88"/>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Сознание и деятельность.</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18"/>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14-16</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5.10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6.10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12.10</w:t>
            </w:r>
          </w:p>
          <w:p w:rsidR="00C80E7B" w:rsidRPr="00571166" w:rsidRDefault="00C80E7B" w:rsidP="006E4B5C">
            <w:pPr>
              <w:rPr>
                <w:rFonts w:ascii="Times New Roman" w:hAnsi="Times New Roman"/>
                <w:sz w:val="20"/>
                <w:szCs w:val="20"/>
              </w:rPr>
            </w:pP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Чувственное и рациональное познание. Истина и ее критерии.</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Коммуникация, познание. Чувственное и рациональное познание, виды.</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§6</w:t>
            </w:r>
          </w:p>
        </w:tc>
      </w:tr>
      <w:tr w:rsidR="008C0E6B" w:rsidRPr="00571166" w:rsidTr="00047EF4">
        <w:trPr>
          <w:trHeight w:val="277"/>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Особенности научного познания.</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77"/>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Многообразие человеческого знания.</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46"/>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17-19</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13.10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14.10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18.10</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Свобода и необходимость в деятельности человека.</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Необходимость, свобода</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§7</w:t>
            </w:r>
          </w:p>
        </w:tc>
      </w:tr>
      <w:tr w:rsidR="008C0E6B" w:rsidRPr="00571166" w:rsidTr="00047EF4">
        <w:trPr>
          <w:trHeight w:val="27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Свобода и ответственность.</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77"/>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Что такое свободное общество.</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4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20-22</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19.10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20.10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25.10</w:t>
            </w:r>
          </w:p>
          <w:p w:rsidR="00C80E7B" w:rsidRPr="00571166" w:rsidRDefault="00C80E7B" w:rsidP="006E4B5C">
            <w:pPr>
              <w:rPr>
                <w:rFonts w:ascii="Times New Roman" w:hAnsi="Times New Roman"/>
                <w:sz w:val="20"/>
                <w:szCs w:val="20"/>
              </w:rPr>
            </w:pP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Глобализация как явление современности.</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Глобализация. Постиндустриальное/информационное/ общество</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§8</w:t>
            </w:r>
          </w:p>
        </w:tc>
      </w:tr>
      <w:tr w:rsidR="008C0E6B" w:rsidRPr="00571166" w:rsidTr="00047EF4">
        <w:trPr>
          <w:trHeight w:val="44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Современное информационное пространство.</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180"/>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Социально-политическое  измерение  информационного  общества.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1407"/>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23-25</w:t>
            </w:r>
          </w:p>
          <w:p w:rsidR="008C0E6B" w:rsidRPr="00571166" w:rsidRDefault="008C0E6B" w:rsidP="006E4B5C">
            <w:pPr>
              <w:rPr>
                <w:rFonts w:ascii="Times New Roman" w:hAnsi="Times New Roman"/>
                <w:sz w:val="20"/>
                <w:szCs w:val="20"/>
              </w:rPr>
            </w:pP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26.10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27.10</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8.11</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Международный  терроризм: понятие и признаки.</w:t>
            </w:r>
          </w:p>
          <w:p w:rsidR="008C0E6B" w:rsidRPr="00571166" w:rsidRDefault="008C0E6B" w:rsidP="006E4B5C">
            <w:pPr>
              <w:spacing w:before="240" w:line="240" w:lineRule="atLeast"/>
              <w:jc w:val="both"/>
              <w:rPr>
                <w:rFonts w:ascii="Times New Roman" w:hAnsi="Times New Roman"/>
                <w:sz w:val="20"/>
                <w:szCs w:val="20"/>
              </w:rPr>
            </w:pPr>
          </w:p>
          <w:p w:rsidR="008C0E6B" w:rsidRPr="00571166" w:rsidRDefault="008C0E6B" w:rsidP="006E4B5C">
            <w:pPr>
              <w:spacing w:before="240" w:line="240" w:lineRule="atLeast"/>
              <w:jc w:val="both"/>
              <w:rPr>
                <w:rFonts w:ascii="Times New Roman" w:hAnsi="Times New Roman"/>
                <w:sz w:val="20"/>
                <w:szCs w:val="20"/>
              </w:rPr>
            </w:pP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Отношение «Север» - «Юг», фундаментализм,</w:t>
            </w:r>
          </w:p>
          <w:p w:rsidR="008C0E6B" w:rsidRPr="00571166" w:rsidRDefault="008C0E6B" w:rsidP="006E4B5C">
            <w:pPr>
              <w:rPr>
                <w:rFonts w:ascii="Times New Roman" w:hAnsi="Times New Roman"/>
                <w:sz w:val="20"/>
                <w:szCs w:val="20"/>
              </w:rPr>
            </w:pPr>
            <w:r w:rsidRPr="00571166">
              <w:rPr>
                <w:rFonts w:ascii="Times New Roman" w:hAnsi="Times New Roman"/>
                <w:sz w:val="20"/>
                <w:szCs w:val="20"/>
              </w:rPr>
              <w:t xml:space="preserve">Радикализм. Вызовы современности. </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§9,  повторить §§ 1-8</w:t>
            </w:r>
          </w:p>
        </w:tc>
      </w:tr>
      <w:tr w:rsidR="008C0E6B" w:rsidRPr="00571166" w:rsidTr="00047EF4">
        <w:trPr>
          <w:trHeight w:val="26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rPr>
                <w:rFonts w:ascii="Times New Roman" w:hAnsi="Times New Roman"/>
                <w:sz w:val="20"/>
                <w:szCs w:val="20"/>
              </w:rPr>
            </w:pPr>
            <w:r w:rsidRPr="00571166">
              <w:rPr>
                <w:rFonts w:ascii="Times New Roman" w:hAnsi="Times New Roman"/>
                <w:sz w:val="20"/>
                <w:szCs w:val="20"/>
              </w:rPr>
              <w:t>Глобализация  и международный терроризм.</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526"/>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Противодействие  международному  терроризму.</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C80E7B" w:rsidRPr="00571166" w:rsidTr="00047EF4">
        <w:trPr>
          <w:trHeight w:val="900"/>
        </w:trPr>
        <w:tc>
          <w:tcPr>
            <w:tcW w:w="817" w:type="dxa"/>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26-27</w:t>
            </w:r>
          </w:p>
        </w:tc>
        <w:tc>
          <w:tcPr>
            <w:tcW w:w="851" w:type="dxa"/>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9.11</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10.11</w:t>
            </w:r>
          </w:p>
        </w:tc>
        <w:tc>
          <w:tcPr>
            <w:tcW w:w="566" w:type="dxa"/>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Тестирование в формате ЕГЭ по теме «Человек в обществе».</w:t>
            </w:r>
          </w:p>
        </w:tc>
        <w:tc>
          <w:tcPr>
            <w:tcW w:w="2127" w:type="dxa"/>
          </w:tcPr>
          <w:p w:rsidR="00C80E7B" w:rsidRPr="00571166" w:rsidRDefault="00C80E7B" w:rsidP="006E4B5C">
            <w:pPr>
              <w:rPr>
                <w:rFonts w:ascii="Times New Roman" w:hAnsi="Times New Roman"/>
                <w:sz w:val="20"/>
                <w:szCs w:val="20"/>
              </w:rPr>
            </w:pPr>
          </w:p>
        </w:tc>
        <w:tc>
          <w:tcPr>
            <w:tcW w:w="1134" w:type="dxa"/>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Тестовые  пособия</w:t>
            </w:r>
          </w:p>
        </w:tc>
        <w:tc>
          <w:tcPr>
            <w:tcW w:w="1559" w:type="dxa"/>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Термины, схемы</w:t>
            </w:r>
          </w:p>
        </w:tc>
      </w:tr>
      <w:tr w:rsidR="00C80E7B" w:rsidRPr="00571166" w:rsidTr="00047EF4">
        <w:trPr>
          <w:trHeight w:val="263"/>
        </w:trPr>
        <w:tc>
          <w:tcPr>
            <w:tcW w:w="81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28-30</w:t>
            </w:r>
          </w:p>
        </w:tc>
        <w:tc>
          <w:tcPr>
            <w:tcW w:w="851"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15.11</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16.11</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17.11</w:t>
            </w:r>
          </w:p>
        </w:tc>
        <w:tc>
          <w:tcPr>
            <w:tcW w:w="566" w:type="dxa"/>
            <w:vMerge w:val="restart"/>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Духовная культура  общества.</w:t>
            </w:r>
          </w:p>
        </w:tc>
        <w:tc>
          <w:tcPr>
            <w:tcW w:w="212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Институты  культуры, субкультура, элитарность, контркультура</w:t>
            </w:r>
          </w:p>
        </w:tc>
        <w:tc>
          <w:tcPr>
            <w:tcW w:w="1134"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§10</w:t>
            </w:r>
          </w:p>
        </w:tc>
      </w:tr>
      <w:tr w:rsidR="00C80E7B" w:rsidRPr="00571166" w:rsidTr="00047EF4">
        <w:trPr>
          <w:trHeight w:val="291"/>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Культурные  ценности и нормы.</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C80E7B" w:rsidRPr="00571166" w:rsidTr="00047EF4">
        <w:trPr>
          <w:trHeight w:val="318"/>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Многообразие культур.</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C80E7B" w:rsidRPr="00571166" w:rsidTr="00047EF4">
        <w:trPr>
          <w:trHeight w:val="263"/>
        </w:trPr>
        <w:tc>
          <w:tcPr>
            <w:tcW w:w="81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31-33</w:t>
            </w:r>
          </w:p>
        </w:tc>
        <w:tc>
          <w:tcPr>
            <w:tcW w:w="851"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22.11</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23.11</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24.11</w:t>
            </w:r>
          </w:p>
        </w:tc>
        <w:tc>
          <w:tcPr>
            <w:tcW w:w="566" w:type="dxa"/>
            <w:vMerge w:val="restart"/>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Человек как  духовное  существо.</w:t>
            </w:r>
          </w:p>
        </w:tc>
        <w:tc>
          <w:tcPr>
            <w:tcW w:w="212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Категорический императив, «золотое правило нравственности»</w:t>
            </w:r>
          </w:p>
        </w:tc>
        <w:tc>
          <w:tcPr>
            <w:tcW w:w="1134"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§11</w:t>
            </w:r>
          </w:p>
        </w:tc>
      </w:tr>
      <w:tr w:rsidR="00C80E7B" w:rsidRPr="00571166" w:rsidTr="00047EF4">
        <w:trPr>
          <w:trHeight w:val="249"/>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Духовные ориентиры  личности.</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C80E7B" w:rsidRPr="00571166" w:rsidTr="00047EF4">
        <w:trPr>
          <w:trHeight w:val="360"/>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Мировоззрение и его  роль  в  жизни  человека.</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C80E7B" w:rsidRPr="00571166" w:rsidTr="00047EF4">
        <w:trPr>
          <w:trHeight w:val="498"/>
        </w:trPr>
        <w:tc>
          <w:tcPr>
            <w:tcW w:w="81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34-35</w:t>
            </w:r>
          </w:p>
        </w:tc>
        <w:tc>
          <w:tcPr>
            <w:tcW w:w="851"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29.11</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30.11</w:t>
            </w:r>
          </w:p>
        </w:tc>
        <w:tc>
          <w:tcPr>
            <w:tcW w:w="566" w:type="dxa"/>
            <w:vMerge w:val="restart"/>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Как и почему  возникла  мораль.</w:t>
            </w:r>
          </w:p>
        </w:tc>
        <w:tc>
          <w:tcPr>
            <w:tcW w:w="212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Альтруизм, эгоизм, нравственность</w:t>
            </w:r>
          </w:p>
        </w:tc>
        <w:tc>
          <w:tcPr>
            <w:tcW w:w="1134"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§12</w:t>
            </w:r>
          </w:p>
        </w:tc>
      </w:tr>
      <w:tr w:rsidR="00C80E7B" w:rsidRPr="00571166" w:rsidTr="00047EF4">
        <w:trPr>
          <w:trHeight w:val="388"/>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Устойчивость   и изменчивость  моральных норм.</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C80E7B" w:rsidRPr="00571166" w:rsidTr="00047EF4">
        <w:trPr>
          <w:trHeight w:val="263"/>
        </w:trPr>
        <w:tc>
          <w:tcPr>
            <w:tcW w:w="81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36-38</w:t>
            </w:r>
          </w:p>
        </w:tc>
        <w:tc>
          <w:tcPr>
            <w:tcW w:w="851"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1.12</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6.12</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7.12</w:t>
            </w:r>
          </w:p>
        </w:tc>
        <w:tc>
          <w:tcPr>
            <w:tcW w:w="566" w:type="dxa"/>
            <w:vMerge w:val="restart"/>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Наука и ее  функции  в  обществе.</w:t>
            </w:r>
          </w:p>
        </w:tc>
        <w:tc>
          <w:tcPr>
            <w:tcW w:w="212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Образование, универсальность</w:t>
            </w:r>
          </w:p>
        </w:tc>
        <w:tc>
          <w:tcPr>
            <w:tcW w:w="1134"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§13</w:t>
            </w:r>
          </w:p>
        </w:tc>
      </w:tr>
      <w:tr w:rsidR="00C80E7B" w:rsidRPr="00571166" w:rsidTr="00047EF4">
        <w:trPr>
          <w:trHeight w:val="263"/>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Современная наука. Этика  науки.</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C80E7B" w:rsidRPr="00571166" w:rsidTr="00047EF4">
        <w:trPr>
          <w:trHeight w:val="346"/>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Образование   в  современном  обществе.</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C80E7B" w:rsidRPr="00571166" w:rsidTr="00047EF4">
        <w:trPr>
          <w:trHeight w:val="443"/>
        </w:trPr>
        <w:tc>
          <w:tcPr>
            <w:tcW w:w="81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39-40</w:t>
            </w:r>
          </w:p>
        </w:tc>
        <w:tc>
          <w:tcPr>
            <w:tcW w:w="851"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13.12</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14.12</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15.12</w:t>
            </w:r>
          </w:p>
        </w:tc>
        <w:tc>
          <w:tcPr>
            <w:tcW w:w="566" w:type="dxa"/>
            <w:vMerge w:val="restart"/>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Особенности религиозного  сознания. Религия как  общественный  институт.</w:t>
            </w:r>
          </w:p>
        </w:tc>
        <w:tc>
          <w:tcPr>
            <w:tcW w:w="2127"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Конфессия, мистерия, церковь</w:t>
            </w:r>
          </w:p>
        </w:tc>
        <w:tc>
          <w:tcPr>
            <w:tcW w:w="1134"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C80E7B" w:rsidRPr="00571166" w:rsidRDefault="00C80E7B" w:rsidP="006E4B5C">
            <w:pPr>
              <w:rPr>
                <w:rFonts w:ascii="Times New Roman" w:hAnsi="Times New Roman"/>
                <w:sz w:val="20"/>
                <w:szCs w:val="20"/>
              </w:rPr>
            </w:pPr>
            <w:r w:rsidRPr="00571166">
              <w:rPr>
                <w:rFonts w:ascii="Times New Roman" w:hAnsi="Times New Roman"/>
                <w:sz w:val="20"/>
                <w:szCs w:val="20"/>
              </w:rPr>
              <w:t>§14</w:t>
            </w:r>
          </w:p>
        </w:tc>
      </w:tr>
      <w:tr w:rsidR="00C80E7B" w:rsidRPr="00571166" w:rsidTr="00047EF4">
        <w:trPr>
          <w:trHeight w:val="443"/>
        </w:trPr>
        <w:tc>
          <w:tcPr>
            <w:tcW w:w="817" w:type="dxa"/>
            <w:vMerge/>
          </w:tcPr>
          <w:p w:rsidR="00C80E7B" w:rsidRPr="00571166" w:rsidRDefault="00C80E7B" w:rsidP="006E4B5C">
            <w:pPr>
              <w:rPr>
                <w:rFonts w:ascii="Times New Roman" w:hAnsi="Times New Roman"/>
                <w:sz w:val="20"/>
                <w:szCs w:val="20"/>
              </w:rPr>
            </w:pPr>
          </w:p>
        </w:tc>
        <w:tc>
          <w:tcPr>
            <w:tcW w:w="851" w:type="dxa"/>
            <w:vMerge/>
          </w:tcPr>
          <w:p w:rsidR="00C80E7B" w:rsidRPr="00571166" w:rsidRDefault="00C80E7B" w:rsidP="006E4B5C">
            <w:pPr>
              <w:rPr>
                <w:rFonts w:ascii="Times New Roman" w:hAnsi="Times New Roman"/>
                <w:sz w:val="20"/>
                <w:szCs w:val="20"/>
              </w:rPr>
            </w:pPr>
          </w:p>
        </w:tc>
        <w:tc>
          <w:tcPr>
            <w:tcW w:w="566" w:type="dxa"/>
            <w:vMerge/>
          </w:tcPr>
          <w:p w:rsidR="00C80E7B" w:rsidRPr="00571166" w:rsidRDefault="00C80E7B" w:rsidP="006E4B5C">
            <w:pPr>
              <w:rPr>
                <w:rFonts w:ascii="Times New Roman" w:hAnsi="Times New Roman"/>
                <w:sz w:val="20"/>
                <w:szCs w:val="20"/>
              </w:rPr>
            </w:pPr>
          </w:p>
        </w:tc>
        <w:tc>
          <w:tcPr>
            <w:tcW w:w="3969" w:type="dxa"/>
          </w:tcPr>
          <w:p w:rsidR="00C80E7B" w:rsidRPr="00571166" w:rsidRDefault="00C80E7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Религия  и религиозные организации    в  современной  России.</w:t>
            </w:r>
          </w:p>
        </w:tc>
        <w:tc>
          <w:tcPr>
            <w:tcW w:w="2127" w:type="dxa"/>
            <w:vMerge/>
          </w:tcPr>
          <w:p w:rsidR="00C80E7B" w:rsidRPr="00571166" w:rsidRDefault="00C80E7B" w:rsidP="006E4B5C">
            <w:pPr>
              <w:rPr>
                <w:rFonts w:ascii="Times New Roman" w:hAnsi="Times New Roman"/>
                <w:sz w:val="20"/>
                <w:szCs w:val="20"/>
              </w:rPr>
            </w:pPr>
          </w:p>
        </w:tc>
        <w:tc>
          <w:tcPr>
            <w:tcW w:w="1134" w:type="dxa"/>
            <w:vMerge/>
          </w:tcPr>
          <w:p w:rsidR="00C80E7B" w:rsidRPr="00571166" w:rsidRDefault="00C80E7B" w:rsidP="006E4B5C">
            <w:pPr>
              <w:rPr>
                <w:rFonts w:ascii="Times New Roman" w:hAnsi="Times New Roman"/>
                <w:sz w:val="20"/>
                <w:szCs w:val="20"/>
              </w:rPr>
            </w:pPr>
          </w:p>
        </w:tc>
        <w:tc>
          <w:tcPr>
            <w:tcW w:w="1559" w:type="dxa"/>
            <w:vMerge/>
          </w:tcPr>
          <w:p w:rsidR="00C80E7B" w:rsidRPr="00571166" w:rsidRDefault="00C80E7B" w:rsidP="006E4B5C">
            <w:pPr>
              <w:rPr>
                <w:rFonts w:ascii="Times New Roman" w:hAnsi="Times New Roman"/>
                <w:sz w:val="20"/>
                <w:szCs w:val="20"/>
              </w:rPr>
            </w:pPr>
          </w:p>
        </w:tc>
      </w:tr>
      <w:tr w:rsidR="008C0E6B" w:rsidRPr="00571166" w:rsidTr="00047EF4">
        <w:trPr>
          <w:trHeight w:val="346"/>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41-42</w:t>
            </w:r>
          </w:p>
        </w:tc>
        <w:tc>
          <w:tcPr>
            <w:tcW w:w="851" w:type="dxa"/>
            <w:vMerge w:val="restart"/>
          </w:tcPr>
          <w:p w:rsidR="008C0E6B" w:rsidRPr="00571166" w:rsidRDefault="00C80E7B" w:rsidP="006E4B5C">
            <w:pPr>
              <w:rPr>
                <w:rFonts w:ascii="Times New Roman" w:hAnsi="Times New Roman"/>
                <w:sz w:val="20"/>
                <w:szCs w:val="20"/>
              </w:rPr>
            </w:pPr>
            <w:r w:rsidRPr="00571166">
              <w:rPr>
                <w:rFonts w:ascii="Times New Roman" w:hAnsi="Times New Roman"/>
                <w:sz w:val="20"/>
                <w:szCs w:val="20"/>
              </w:rPr>
              <w:t>20.12</w:t>
            </w:r>
          </w:p>
          <w:p w:rsidR="00C80E7B" w:rsidRPr="00571166" w:rsidRDefault="00C80E7B" w:rsidP="006E4B5C">
            <w:pPr>
              <w:rPr>
                <w:rFonts w:ascii="Times New Roman" w:hAnsi="Times New Roman"/>
                <w:sz w:val="20"/>
                <w:szCs w:val="20"/>
              </w:rPr>
            </w:pPr>
            <w:r w:rsidRPr="00571166">
              <w:rPr>
                <w:rFonts w:ascii="Times New Roman" w:hAnsi="Times New Roman"/>
                <w:sz w:val="20"/>
                <w:szCs w:val="20"/>
              </w:rPr>
              <w:t>21.12</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Что  такое  искусство.  Функции  искусства.</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Художественная культура, этика, эстетика, эстетический вкус</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§15</w:t>
            </w:r>
          </w:p>
        </w:tc>
      </w:tr>
      <w:tr w:rsidR="008C0E6B" w:rsidRPr="00571166" w:rsidTr="00047EF4">
        <w:trPr>
          <w:trHeight w:val="540"/>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Структура  искусства.  Современное  искусство.</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457"/>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43-44</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22.12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27.12</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Характерные  черты  массовой культуры.</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Массовая культура, СМИ, таблоид</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§16, повторить §§10-15</w:t>
            </w:r>
          </w:p>
        </w:tc>
      </w:tr>
      <w:tr w:rsidR="008C0E6B" w:rsidRPr="00571166" w:rsidTr="00047EF4">
        <w:trPr>
          <w:trHeight w:val="429"/>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СМИ и массовая  культура.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429"/>
        </w:trPr>
        <w:tc>
          <w:tcPr>
            <w:tcW w:w="817" w:type="dxa"/>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45-47</w:t>
            </w:r>
          </w:p>
        </w:tc>
        <w:tc>
          <w:tcPr>
            <w:tcW w:w="851" w:type="dxa"/>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28.12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29.12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11.01</w:t>
            </w:r>
          </w:p>
        </w:tc>
        <w:tc>
          <w:tcPr>
            <w:tcW w:w="566" w:type="dxa"/>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Тестирование в формате ЕГЭ по теме «Общество как  мир культуры».</w:t>
            </w:r>
          </w:p>
        </w:tc>
        <w:tc>
          <w:tcPr>
            <w:tcW w:w="2127" w:type="dxa"/>
          </w:tcPr>
          <w:p w:rsidR="008C0E6B" w:rsidRPr="00571166" w:rsidRDefault="008C0E6B" w:rsidP="006E4B5C">
            <w:pPr>
              <w:rPr>
                <w:rFonts w:ascii="Times New Roman" w:hAnsi="Times New Roman"/>
                <w:sz w:val="20"/>
                <w:szCs w:val="20"/>
              </w:rPr>
            </w:pPr>
          </w:p>
        </w:tc>
        <w:tc>
          <w:tcPr>
            <w:tcW w:w="1134" w:type="dxa"/>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Тестовые пособия</w:t>
            </w:r>
          </w:p>
        </w:tc>
        <w:tc>
          <w:tcPr>
            <w:tcW w:w="1559" w:type="dxa"/>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Термины, схемы, записи</w:t>
            </w:r>
          </w:p>
        </w:tc>
      </w:tr>
      <w:tr w:rsidR="008C0E6B" w:rsidRPr="00571166" w:rsidTr="00047EF4">
        <w:trPr>
          <w:trHeight w:val="211"/>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48-50</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12.01</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17.01</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18.01</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Нормативный подход  к праву.</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 xml:space="preserve">Позитивное право, соотнесение естественного и позитивного права, </w:t>
            </w:r>
            <w:proofErr w:type="spellStart"/>
            <w:r w:rsidRPr="00571166">
              <w:rPr>
                <w:rFonts w:ascii="Times New Roman" w:hAnsi="Times New Roman"/>
                <w:sz w:val="20"/>
                <w:szCs w:val="20"/>
              </w:rPr>
              <w:t>правопонимание</w:t>
            </w:r>
            <w:proofErr w:type="spellEnd"/>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§17</w:t>
            </w:r>
          </w:p>
        </w:tc>
      </w:tr>
      <w:tr w:rsidR="008C0E6B" w:rsidRPr="00571166" w:rsidTr="00047EF4">
        <w:trPr>
          <w:trHeight w:val="29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Теория естественного права.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60"/>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Взаимосвязь  естественного  и позитивного  права.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77"/>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51-54</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19.01</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24.01</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25.01</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Основные  признаки  права.</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Отрасль права</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§18</w:t>
            </w:r>
          </w:p>
        </w:tc>
      </w:tr>
      <w:tr w:rsidR="008C0E6B" w:rsidRPr="00571166" w:rsidTr="00047EF4">
        <w:trPr>
          <w:trHeight w:val="249"/>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Право и мораль.</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Система и норма права.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6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Институт права.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4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55-57</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31.01</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1.02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lastRenderedPageBreak/>
              <w:t>2.02</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Основные источники права.</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Подзаконный акт, юридическая сила</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w:t>
            </w:r>
            <w:r w:rsidRPr="00571166">
              <w:rPr>
                <w:rFonts w:ascii="Times New Roman" w:hAnsi="Times New Roman"/>
                <w:sz w:val="20"/>
                <w:szCs w:val="20"/>
              </w:rPr>
              <w:lastRenderedPageBreak/>
              <w:t>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lastRenderedPageBreak/>
              <w:t>§19</w:t>
            </w: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Виды нормативных  актов. Федеральные законы и законы субъектов РФ.</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05"/>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Законотворческий  процесс в Российской Федерации.</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11"/>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58-60</w:t>
            </w:r>
          </w:p>
        </w:tc>
        <w:tc>
          <w:tcPr>
            <w:tcW w:w="851" w:type="dxa"/>
            <w:vMerge w:val="restart"/>
          </w:tcPr>
          <w:p w:rsidR="008C0E6B" w:rsidRPr="00571166" w:rsidRDefault="00571166" w:rsidP="008C0E6B">
            <w:pPr>
              <w:jc w:val="center"/>
              <w:rPr>
                <w:rFonts w:ascii="Times New Roman" w:hAnsi="Times New Roman"/>
                <w:sz w:val="20"/>
                <w:szCs w:val="20"/>
              </w:rPr>
            </w:pPr>
            <w:r w:rsidRPr="00571166">
              <w:rPr>
                <w:rFonts w:ascii="Times New Roman" w:hAnsi="Times New Roman"/>
                <w:sz w:val="20"/>
                <w:szCs w:val="20"/>
              </w:rPr>
              <w:t>3.02</w:t>
            </w:r>
          </w:p>
          <w:p w:rsidR="00571166" w:rsidRPr="00571166" w:rsidRDefault="00571166" w:rsidP="008C0E6B">
            <w:pPr>
              <w:jc w:val="center"/>
              <w:rPr>
                <w:rFonts w:ascii="Times New Roman" w:hAnsi="Times New Roman"/>
                <w:sz w:val="20"/>
                <w:szCs w:val="20"/>
              </w:rPr>
            </w:pPr>
            <w:r w:rsidRPr="00571166">
              <w:rPr>
                <w:rFonts w:ascii="Times New Roman" w:hAnsi="Times New Roman"/>
                <w:sz w:val="20"/>
                <w:szCs w:val="20"/>
              </w:rPr>
              <w:t>7.02</w:t>
            </w:r>
          </w:p>
          <w:p w:rsidR="00571166" w:rsidRPr="00571166" w:rsidRDefault="00571166" w:rsidP="008C0E6B">
            <w:pPr>
              <w:jc w:val="center"/>
              <w:rPr>
                <w:rFonts w:ascii="Times New Roman" w:hAnsi="Times New Roman"/>
                <w:sz w:val="20"/>
                <w:szCs w:val="20"/>
              </w:rPr>
            </w:pPr>
            <w:r w:rsidRPr="00571166">
              <w:rPr>
                <w:rFonts w:ascii="Times New Roman" w:hAnsi="Times New Roman"/>
                <w:sz w:val="20"/>
                <w:szCs w:val="20"/>
              </w:rPr>
              <w:t>8.02</w:t>
            </w:r>
          </w:p>
        </w:tc>
        <w:tc>
          <w:tcPr>
            <w:tcW w:w="566" w:type="dxa"/>
            <w:vMerge w:val="restart"/>
          </w:tcPr>
          <w:p w:rsidR="008C0E6B" w:rsidRPr="00571166" w:rsidRDefault="008C0E6B" w:rsidP="008C0E6B">
            <w:pPr>
              <w:jc w:val="cente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Что  такое правоотношение и правонарушение. Юридическая  ответственность.</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Правоотношение, проступок</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§20</w:t>
            </w:r>
          </w:p>
        </w:tc>
      </w:tr>
      <w:tr w:rsidR="008C0E6B" w:rsidRPr="00571166" w:rsidTr="00047EF4">
        <w:trPr>
          <w:trHeight w:val="26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Система  судебной защиты прав  человека.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39"/>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Развитие права в современной  России.</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4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61-63</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14.02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15.02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16.02</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Правосознание.</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Правовое воспитание</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§21</w:t>
            </w: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Правовая  культура.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1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Правомерное поведение.</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156"/>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64-67</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20.02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21.02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22.02</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28.02</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Гражданство Российской Федерации.</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Налогоплательщик</w:t>
            </w: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r w:rsidRPr="00571166">
              <w:rPr>
                <w:rFonts w:ascii="Times New Roman" w:hAnsi="Times New Roman"/>
                <w:sz w:val="20"/>
                <w:szCs w:val="20"/>
              </w:rPr>
              <w:t>Конституция об обязанностях граждан</w:t>
            </w: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r w:rsidRPr="00571166">
              <w:rPr>
                <w:rFonts w:ascii="Times New Roman" w:hAnsi="Times New Roman"/>
                <w:sz w:val="20"/>
                <w:szCs w:val="20"/>
              </w:rPr>
              <w:t xml:space="preserve">  </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§22</w:t>
            </w:r>
          </w:p>
        </w:tc>
      </w:tr>
      <w:tr w:rsidR="008C0E6B" w:rsidRPr="00571166" w:rsidTr="00047EF4">
        <w:trPr>
          <w:trHeight w:val="346"/>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Права и обязанности  гражданина России.</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05"/>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Воинская  обязанность. Альтернативная  гражданская служба.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Права и обязанности налогоплательщика.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4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68-71</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1.03</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2.03</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7.03</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10.03</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13.03</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Гражданские правоотношения.</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Моральный вред, гражданское право</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§23</w:t>
            </w: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Имущественные права. Личные неимущественные права.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46"/>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rPr>
                <w:rFonts w:ascii="Times New Roman" w:hAnsi="Times New Roman"/>
                <w:sz w:val="20"/>
                <w:szCs w:val="20"/>
              </w:rPr>
            </w:pPr>
            <w:r w:rsidRPr="00571166">
              <w:rPr>
                <w:rFonts w:ascii="Times New Roman" w:hAnsi="Times New Roman"/>
                <w:sz w:val="20"/>
                <w:szCs w:val="20"/>
              </w:rPr>
              <w:t>Право как  результат интеллектуальной деятельности.</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6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Наследование. Защита гражданских прав.</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11"/>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72-74</w:t>
            </w: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14.03</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15.03</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20.03</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Правовая связь членов  семьи.</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Семейное законодательство</w:t>
            </w: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§24</w:t>
            </w: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p w:rsidR="008C0E6B" w:rsidRPr="00571166" w:rsidRDefault="008C0E6B" w:rsidP="006E4B5C">
            <w:pPr>
              <w:rPr>
                <w:rFonts w:ascii="Times New Roman" w:hAnsi="Times New Roman"/>
                <w:sz w:val="20"/>
                <w:szCs w:val="20"/>
              </w:rPr>
            </w:pPr>
          </w:p>
        </w:tc>
      </w:tr>
      <w:tr w:rsidR="008C0E6B" w:rsidRPr="00571166" w:rsidTr="00047EF4">
        <w:trPr>
          <w:trHeight w:val="29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Права и обязанности  супругов, детей и родителей.</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6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Воспитание детей,  оставшихся без попечения  родителей.</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3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75-78</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4.04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5.04.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6.04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11.04</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Трудовые правоотношения.</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Трудовая книжка, трудовое право</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§25</w:t>
            </w:r>
          </w:p>
        </w:tc>
      </w:tr>
      <w:tr w:rsidR="008C0E6B" w:rsidRPr="00571166" w:rsidTr="00047EF4">
        <w:trPr>
          <w:trHeight w:val="26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Порядок приема на работу. Занятость  Порядок приема на работу. Занятость  населения.</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9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Социальная  защита и социальное обеспечение.</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6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rPr>
                <w:rFonts w:ascii="Times New Roman" w:hAnsi="Times New Roman"/>
                <w:sz w:val="20"/>
                <w:szCs w:val="20"/>
              </w:rPr>
            </w:pPr>
            <w:r w:rsidRPr="00571166">
              <w:rPr>
                <w:rFonts w:ascii="Times New Roman" w:hAnsi="Times New Roman"/>
                <w:sz w:val="20"/>
                <w:szCs w:val="20"/>
              </w:rPr>
              <w:t>Профессиональное  образование.</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4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79-81</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12.04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13.04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18.04</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Общая  характеристика  экологического  права.</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Вред окружающей среде, окружающая среда</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§26</w:t>
            </w: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Право  человека на  благоприятную  окружающую  среду.</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198"/>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Экологические правонарушения.</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4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82--84</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19.04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20.0425.04</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Гражданский и арбитражный процессы.</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Уголовно-процессуальный кодекс</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§27</w:t>
            </w: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Уголовный процесс.</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77"/>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Административная юрисдикция.</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11"/>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85-87</w:t>
            </w:r>
          </w:p>
          <w:p w:rsidR="008C0E6B" w:rsidRPr="00571166" w:rsidRDefault="008C0E6B" w:rsidP="006E4B5C">
            <w:pPr>
              <w:rPr>
                <w:rFonts w:ascii="Times New Roman" w:hAnsi="Times New Roman"/>
                <w:sz w:val="20"/>
                <w:szCs w:val="20"/>
              </w:rPr>
            </w:pP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26.04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27.04</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3.05</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Судьи Конституционного суда.</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Конституционный суд РФ</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§28</w:t>
            </w:r>
          </w:p>
          <w:p w:rsidR="008C0E6B" w:rsidRPr="00571166" w:rsidRDefault="008C0E6B" w:rsidP="006E4B5C">
            <w:pPr>
              <w:rPr>
                <w:rFonts w:ascii="Times New Roman" w:hAnsi="Times New Roman"/>
                <w:sz w:val="20"/>
                <w:szCs w:val="20"/>
              </w:rPr>
            </w:pPr>
          </w:p>
        </w:tc>
      </w:tr>
      <w:tr w:rsidR="008C0E6B" w:rsidRPr="00571166" w:rsidTr="00047EF4">
        <w:trPr>
          <w:trHeight w:val="29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Принципы конституционного производства.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77"/>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Основные стадии конституционного судопроизводства.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77"/>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88-91</w:t>
            </w: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4.05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10.05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11.05</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Защита прав и свобод человека средствами ООН.</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Международное право</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§29</w:t>
            </w:r>
          </w:p>
        </w:tc>
      </w:tr>
      <w:tr w:rsidR="008C0E6B" w:rsidRPr="00571166" w:rsidTr="00047EF4">
        <w:trPr>
          <w:trHeight w:val="225"/>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proofErr w:type="gramStart"/>
            <w:r w:rsidRPr="00571166">
              <w:rPr>
                <w:rFonts w:ascii="Times New Roman" w:hAnsi="Times New Roman"/>
                <w:sz w:val="20"/>
                <w:szCs w:val="20"/>
              </w:rPr>
              <w:t>Европейская</w:t>
            </w:r>
            <w:proofErr w:type="gramEnd"/>
            <w:r w:rsidRPr="00571166">
              <w:rPr>
                <w:rFonts w:ascii="Times New Roman" w:hAnsi="Times New Roman"/>
                <w:sz w:val="20"/>
                <w:szCs w:val="20"/>
              </w:rPr>
              <w:t xml:space="preserve"> системы защиты прав человека.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32"/>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Полномочия международного уголовного суда.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18"/>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Перспективы развития  механизмов международной защиты прав и свобод человека.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49"/>
        </w:trPr>
        <w:tc>
          <w:tcPr>
            <w:tcW w:w="81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92-96</w:t>
            </w:r>
          </w:p>
          <w:p w:rsidR="008C0E6B" w:rsidRPr="00571166" w:rsidRDefault="008C0E6B" w:rsidP="006E4B5C">
            <w:pPr>
              <w:rPr>
                <w:rFonts w:ascii="Times New Roman" w:hAnsi="Times New Roman"/>
                <w:sz w:val="20"/>
                <w:szCs w:val="20"/>
              </w:rPr>
            </w:pPr>
          </w:p>
        </w:tc>
        <w:tc>
          <w:tcPr>
            <w:tcW w:w="851" w:type="dxa"/>
            <w:vMerge w:val="restart"/>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16.05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17.05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18.05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19.05</w:t>
            </w:r>
          </w:p>
        </w:tc>
        <w:tc>
          <w:tcPr>
            <w:tcW w:w="566" w:type="dxa"/>
            <w:vMerge w:val="restart"/>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Правовая база противодействия терроризму в России.</w:t>
            </w:r>
          </w:p>
        </w:tc>
        <w:tc>
          <w:tcPr>
            <w:tcW w:w="2127"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Террористический акт, антитеррористическая операция</w:t>
            </w:r>
          </w:p>
        </w:tc>
        <w:tc>
          <w:tcPr>
            <w:tcW w:w="1134"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Учебник презентация</w:t>
            </w:r>
          </w:p>
        </w:tc>
        <w:tc>
          <w:tcPr>
            <w:tcW w:w="1559" w:type="dxa"/>
            <w:vMerge w:val="restart"/>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§30, повторить §§17-29</w:t>
            </w:r>
          </w:p>
        </w:tc>
      </w:tr>
      <w:tr w:rsidR="008C0E6B" w:rsidRPr="00571166" w:rsidTr="00047EF4">
        <w:trPr>
          <w:trHeight w:val="253"/>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Роль СМИ и гражданского  общества в противодействии терроризму.</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291"/>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Человек и глобальные вызовы современного общества.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32"/>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Человек в мире информации.</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305"/>
        </w:trPr>
        <w:tc>
          <w:tcPr>
            <w:tcW w:w="817" w:type="dxa"/>
            <w:vMerge/>
          </w:tcPr>
          <w:p w:rsidR="008C0E6B" w:rsidRPr="00571166" w:rsidRDefault="008C0E6B" w:rsidP="006E4B5C">
            <w:pPr>
              <w:rPr>
                <w:rFonts w:ascii="Times New Roman" w:hAnsi="Times New Roman"/>
                <w:sz w:val="20"/>
                <w:szCs w:val="20"/>
              </w:rPr>
            </w:pPr>
          </w:p>
        </w:tc>
        <w:tc>
          <w:tcPr>
            <w:tcW w:w="851" w:type="dxa"/>
            <w:vMerge/>
          </w:tcPr>
          <w:p w:rsidR="008C0E6B" w:rsidRPr="00571166" w:rsidRDefault="008C0E6B" w:rsidP="006E4B5C">
            <w:pPr>
              <w:rPr>
                <w:rFonts w:ascii="Times New Roman" w:hAnsi="Times New Roman"/>
                <w:sz w:val="20"/>
                <w:szCs w:val="20"/>
              </w:rPr>
            </w:pPr>
          </w:p>
        </w:tc>
        <w:tc>
          <w:tcPr>
            <w:tcW w:w="566" w:type="dxa"/>
            <w:vMerge/>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sz w:val="20"/>
                <w:szCs w:val="20"/>
              </w:rPr>
              <w:t>Человек и ценности современного  общества.</w:t>
            </w:r>
          </w:p>
        </w:tc>
        <w:tc>
          <w:tcPr>
            <w:tcW w:w="2127" w:type="dxa"/>
            <w:vMerge/>
          </w:tcPr>
          <w:p w:rsidR="008C0E6B" w:rsidRPr="00571166" w:rsidRDefault="008C0E6B" w:rsidP="006E4B5C">
            <w:pPr>
              <w:rPr>
                <w:rFonts w:ascii="Times New Roman" w:hAnsi="Times New Roman"/>
                <w:sz w:val="20"/>
                <w:szCs w:val="20"/>
              </w:rPr>
            </w:pPr>
          </w:p>
        </w:tc>
        <w:tc>
          <w:tcPr>
            <w:tcW w:w="1134" w:type="dxa"/>
            <w:vMerge/>
          </w:tcPr>
          <w:p w:rsidR="008C0E6B" w:rsidRPr="00571166" w:rsidRDefault="008C0E6B" w:rsidP="006E4B5C">
            <w:pPr>
              <w:rPr>
                <w:rFonts w:ascii="Times New Roman" w:hAnsi="Times New Roman"/>
                <w:sz w:val="20"/>
                <w:szCs w:val="20"/>
              </w:rPr>
            </w:pPr>
          </w:p>
        </w:tc>
        <w:tc>
          <w:tcPr>
            <w:tcW w:w="1559" w:type="dxa"/>
            <w:vMerge/>
          </w:tcPr>
          <w:p w:rsidR="008C0E6B" w:rsidRPr="00571166" w:rsidRDefault="008C0E6B" w:rsidP="006E4B5C">
            <w:pPr>
              <w:rPr>
                <w:rFonts w:ascii="Times New Roman" w:hAnsi="Times New Roman"/>
                <w:sz w:val="20"/>
                <w:szCs w:val="20"/>
              </w:rPr>
            </w:pPr>
          </w:p>
        </w:tc>
      </w:tr>
      <w:tr w:rsidR="008C0E6B" w:rsidRPr="00571166" w:rsidTr="00047EF4">
        <w:trPr>
          <w:trHeight w:val="429"/>
        </w:trPr>
        <w:tc>
          <w:tcPr>
            <w:tcW w:w="817" w:type="dxa"/>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97-99</w:t>
            </w:r>
          </w:p>
        </w:tc>
        <w:tc>
          <w:tcPr>
            <w:tcW w:w="851" w:type="dxa"/>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22.05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23.05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24.05</w:t>
            </w:r>
          </w:p>
        </w:tc>
        <w:tc>
          <w:tcPr>
            <w:tcW w:w="566" w:type="dxa"/>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both"/>
              <w:rPr>
                <w:rFonts w:ascii="Times New Roman" w:hAnsi="Times New Roman"/>
                <w:sz w:val="20"/>
                <w:szCs w:val="20"/>
              </w:rPr>
            </w:pPr>
            <w:r w:rsidRPr="00571166">
              <w:rPr>
                <w:rFonts w:ascii="Times New Roman" w:hAnsi="Times New Roman"/>
                <w:b/>
                <w:i/>
                <w:sz w:val="20"/>
                <w:szCs w:val="20"/>
                <w:u w:val="single"/>
              </w:rPr>
              <w:t>Итоговое повторение по курсу./</w:t>
            </w:r>
            <w:r w:rsidRPr="00571166">
              <w:rPr>
                <w:rFonts w:ascii="Times New Roman" w:hAnsi="Times New Roman"/>
                <w:sz w:val="20"/>
                <w:szCs w:val="20"/>
              </w:rPr>
              <w:t>Тестирование в формате ЕГЭ по теме «Правовое регулирование общественных  отношений».</w:t>
            </w:r>
          </w:p>
        </w:tc>
        <w:tc>
          <w:tcPr>
            <w:tcW w:w="2127" w:type="dxa"/>
          </w:tcPr>
          <w:p w:rsidR="008C0E6B" w:rsidRPr="00571166" w:rsidRDefault="008C0E6B" w:rsidP="006E4B5C">
            <w:pPr>
              <w:rPr>
                <w:rFonts w:ascii="Times New Roman" w:hAnsi="Times New Roman"/>
                <w:sz w:val="20"/>
                <w:szCs w:val="20"/>
              </w:rPr>
            </w:pPr>
          </w:p>
        </w:tc>
        <w:tc>
          <w:tcPr>
            <w:tcW w:w="1134" w:type="dxa"/>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Тестовые пособия</w:t>
            </w:r>
          </w:p>
        </w:tc>
        <w:tc>
          <w:tcPr>
            <w:tcW w:w="1559" w:type="dxa"/>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t>Повторить §§1-30, термины, схемы курса</w:t>
            </w:r>
          </w:p>
        </w:tc>
      </w:tr>
      <w:tr w:rsidR="008C0E6B" w:rsidRPr="00571166" w:rsidTr="00047EF4">
        <w:trPr>
          <w:trHeight w:val="429"/>
        </w:trPr>
        <w:tc>
          <w:tcPr>
            <w:tcW w:w="817" w:type="dxa"/>
          </w:tcPr>
          <w:p w:rsidR="008C0E6B" w:rsidRPr="00571166" w:rsidRDefault="008C0E6B" w:rsidP="006E4B5C">
            <w:pPr>
              <w:rPr>
                <w:rFonts w:ascii="Times New Roman" w:hAnsi="Times New Roman"/>
                <w:sz w:val="20"/>
                <w:szCs w:val="20"/>
              </w:rPr>
            </w:pPr>
            <w:r w:rsidRPr="00571166">
              <w:rPr>
                <w:rFonts w:ascii="Times New Roman" w:hAnsi="Times New Roman"/>
                <w:sz w:val="20"/>
                <w:szCs w:val="20"/>
              </w:rPr>
              <w:lastRenderedPageBreak/>
              <w:t>100-102</w:t>
            </w:r>
          </w:p>
        </w:tc>
        <w:tc>
          <w:tcPr>
            <w:tcW w:w="851" w:type="dxa"/>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29.05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30.05</w:t>
            </w:r>
          </w:p>
          <w:p w:rsidR="00571166" w:rsidRPr="00571166" w:rsidRDefault="00571166" w:rsidP="006E4B5C">
            <w:pPr>
              <w:rPr>
                <w:rFonts w:ascii="Times New Roman" w:hAnsi="Times New Roman"/>
                <w:sz w:val="20"/>
                <w:szCs w:val="20"/>
              </w:rPr>
            </w:pPr>
            <w:r w:rsidRPr="00571166">
              <w:rPr>
                <w:rFonts w:ascii="Times New Roman" w:hAnsi="Times New Roman"/>
                <w:sz w:val="20"/>
                <w:szCs w:val="20"/>
              </w:rPr>
              <w:t>31.05</w:t>
            </w:r>
          </w:p>
        </w:tc>
        <w:tc>
          <w:tcPr>
            <w:tcW w:w="566" w:type="dxa"/>
          </w:tcPr>
          <w:p w:rsidR="008C0E6B" w:rsidRPr="00571166" w:rsidRDefault="008C0E6B" w:rsidP="006E4B5C">
            <w:pPr>
              <w:rPr>
                <w:rFonts w:ascii="Times New Roman" w:hAnsi="Times New Roman"/>
                <w:sz w:val="20"/>
                <w:szCs w:val="20"/>
              </w:rPr>
            </w:pPr>
          </w:p>
        </w:tc>
        <w:tc>
          <w:tcPr>
            <w:tcW w:w="3969" w:type="dxa"/>
          </w:tcPr>
          <w:p w:rsidR="008C0E6B" w:rsidRPr="00571166" w:rsidRDefault="008C0E6B" w:rsidP="006E4B5C">
            <w:pPr>
              <w:spacing w:before="240" w:line="240" w:lineRule="atLeast"/>
              <w:jc w:val="center"/>
              <w:rPr>
                <w:rFonts w:ascii="Times New Roman" w:hAnsi="Times New Roman"/>
                <w:b/>
                <w:i/>
                <w:sz w:val="20"/>
                <w:szCs w:val="20"/>
                <w:u w:val="single"/>
              </w:rPr>
            </w:pPr>
            <w:r w:rsidRPr="00571166">
              <w:rPr>
                <w:rFonts w:ascii="Times New Roman" w:hAnsi="Times New Roman"/>
                <w:b/>
                <w:i/>
                <w:sz w:val="20"/>
                <w:szCs w:val="20"/>
                <w:u w:val="single"/>
              </w:rPr>
              <w:t>Заключительные уроки</w:t>
            </w:r>
          </w:p>
        </w:tc>
        <w:tc>
          <w:tcPr>
            <w:tcW w:w="2127" w:type="dxa"/>
          </w:tcPr>
          <w:p w:rsidR="008C0E6B" w:rsidRPr="00571166" w:rsidRDefault="008C0E6B" w:rsidP="006E4B5C">
            <w:pPr>
              <w:rPr>
                <w:rFonts w:ascii="Times New Roman" w:hAnsi="Times New Roman"/>
                <w:sz w:val="20"/>
                <w:szCs w:val="20"/>
              </w:rPr>
            </w:pPr>
          </w:p>
        </w:tc>
        <w:tc>
          <w:tcPr>
            <w:tcW w:w="1134" w:type="dxa"/>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тесто</w:t>
            </w:r>
          </w:p>
        </w:tc>
        <w:tc>
          <w:tcPr>
            <w:tcW w:w="1559" w:type="dxa"/>
          </w:tcPr>
          <w:p w:rsidR="008C0E6B" w:rsidRPr="00571166" w:rsidRDefault="00571166" w:rsidP="006E4B5C">
            <w:pPr>
              <w:rPr>
                <w:rFonts w:ascii="Times New Roman" w:hAnsi="Times New Roman"/>
                <w:sz w:val="20"/>
                <w:szCs w:val="20"/>
              </w:rPr>
            </w:pPr>
            <w:r w:rsidRPr="00571166">
              <w:rPr>
                <w:rFonts w:ascii="Times New Roman" w:hAnsi="Times New Roman"/>
                <w:sz w:val="20"/>
                <w:szCs w:val="20"/>
              </w:rPr>
              <w:t>Повторение параграфов</w:t>
            </w:r>
          </w:p>
        </w:tc>
      </w:tr>
    </w:tbl>
    <w:p w:rsid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b/>
          <w:sz w:val="24"/>
          <w:szCs w:val="24"/>
          <w:lang w:eastAsia="ru-RU"/>
        </w:rPr>
      </w:pPr>
    </w:p>
    <w:p w:rsid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b/>
          <w:sz w:val="24"/>
          <w:szCs w:val="24"/>
          <w:lang w:eastAsia="ru-RU"/>
        </w:rPr>
      </w:pPr>
    </w:p>
    <w:p w:rsid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b/>
          <w:sz w:val="24"/>
          <w:szCs w:val="24"/>
          <w:lang w:eastAsia="ru-RU"/>
        </w:rPr>
      </w:pPr>
    </w:p>
    <w:p w:rsid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b/>
          <w:sz w:val="24"/>
          <w:szCs w:val="24"/>
          <w:lang w:eastAsia="ru-RU"/>
        </w:rPr>
      </w:pPr>
    </w:p>
    <w:p w:rsid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b/>
          <w:sz w:val="24"/>
          <w:szCs w:val="24"/>
          <w:lang w:eastAsia="ru-RU"/>
        </w:rPr>
      </w:pPr>
    </w:p>
    <w:p w:rsid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b/>
          <w:sz w:val="24"/>
          <w:szCs w:val="24"/>
          <w:lang w:eastAsia="ru-RU"/>
        </w:rPr>
      </w:pPr>
    </w:p>
    <w:p w:rsidR="00BB18B8" w:rsidRP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b/>
          <w:sz w:val="20"/>
          <w:szCs w:val="20"/>
          <w:lang w:eastAsia="ru-RU"/>
        </w:rPr>
      </w:pPr>
      <w:r w:rsidRPr="00BB18B8">
        <w:rPr>
          <w:rFonts w:ascii="Times New Roman" w:eastAsiaTheme="minorEastAsia" w:hAnsi="Times New Roman"/>
          <w:b/>
          <w:sz w:val="20"/>
          <w:szCs w:val="20"/>
          <w:lang w:eastAsia="ru-RU"/>
        </w:rPr>
        <w:t>Нормы оценки знаний учащихся по обществознанию</w:t>
      </w:r>
    </w:p>
    <w:p w:rsidR="00BB18B8" w:rsidRPr="00BB18B8" w:rsidRDefault="00BB18B8" w:rsidP="00BB18B8">
      <w:pPr>
        <w:widowControl w:val="0"/>
        <w:autoSpaceDE w:val="0"/>
        <w:autoSpaceDN w:val="0"/>
        <w:adjustRightInd w:val="0"/>
        <w:spacing w:after="0" w:line="240" w:lineRule="auto"/>
        <w:ind w:left="720"/>
        <w:contextualSpacing/>
        <w:jc w:val="center"/>
        <w:rPr>
          <w:rFonts w:ascii="Times New Roman" w:eastAsiaTheme="minorEastAsia" w:hAnsi="Times New Roman"/>
          <w:sz w:val="20"/>
          <w:szCs w:val="20"/>
          <w:lang w:eastAsia="ru-RU"/>
        </w:rPr>
      </w:pPr>
      <w:r w:rsidRPr="00BB18B8">
        <w:rPr>
          <w:rFonts w:ascii="Times New Roman" w:eastAsiaTheme="minorEastAsia" w:hAnsi="Times New Roman"/>
          <w:b/>
          <w:sz w:val="20"/>
          <w:szCs w:val="20"/>
          <w:lang w:eastAsia="ru-RU"/>
        </w:rPr>
        <w:t>(устный, письменный ответ)</w:t>
      </w:r>
    </w:p>
    <w:p w:rsidR="00BB18B8" w:rsidRPr="00BB18B8" w:rsidRDefault="00BB18B8" w:rsidP="00BB18B8">
      <w:pPr>
        <w:widowControl w:val="0"/>
        <w:autoSpaceDE w:val="0"/>
        <w:autoSpaceDN w:val="0"/>
        <w:adjustRightInd w:val="0"/>
        <w:spacing w:after="0" w:line="240" w:lineRule="auto"/>
        <w:ind w:left="720"/>
        <w:contextualSpacing/>
        <w:jc w:val="both"/>
        <w:rPr>
          <w:rFonts w:ascii="Times New Roman" w:eastAsiaTheme="minorEastAsia" w:hAnsi="Times New Roman"/>
          <w:sz w:val="20"/>
          <w:szCs w:val="20"/>
          <w:lang w:eastAsia="ru-RU"/>
        </w:rPr>
      </w:pPr>
      <w:r w:rsidRPr="00BB18B8">
        <w:rPr>
          <w:rFonts w:ascii="Times New Roman" w:eastAsiaTheme="minorEastAsia" w:hAnsi="Times New Roman"/>
          <w:b/>
          <w:sz w:val="20"/>
          <w:szCs w:val="20"/>
          <w:lang w:eastAsia="ru-RU"/>
        </w:rPr>
        <w:t>Отметка «5»</w:t>
      </w:r>
      <w:r w:rsidRPr="00BB18B8">
        <w:rPr>
          <w:rFonts w:ascii="Times New Roman" w:eastAsiaTheme="minorEastAsia" w:hAnsi="Times New Roman"/>
          <w:sz w:val="20"/>
          <w:szCs w:val="20"/>
          <w:lang w:eastAsia="ru-RU"/>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BB18B8" w:rsidRPr="00BB18B8" w:rsidRDefault="00BB18B8" w:rsidP="00BB18B8">
      <w:pPr>
        <w:widowControl w:val="0"/>
        <w:numPr>
          <w:ilvl w:val="0"/>
          <w:numId w:val="7"/>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BB18B8" w:rsidRPr="00BB18B8" w:rsidRDefault="00BB18B8" w:rsidP="00BB18B8">
      <w:pPr>
        <w:widowControl w:val="0"/>
        <w:numPr>
          <w:ilvl w:val="0"/>
          <w:numId w:val="7"/>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BB18B8" w:rsidRPr="00BB18B8" w:rsidRDefault="00BB18B8" w:rsidP="00BB18B8">
      <w:pPr>
        <w:widowControl w:val="0"/>
        <w:numPr>
          <w:ilvl w:val="0"/>
          <w:numId w:val="7"/>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делать вывод по вопросу и аргументировать его с теоретических позиций социальных наук; </w:t>
      </w:r>
    </w:p>
    <w:p w:rsidR="00BB18B8" w:rsidRPr="00BB18B8" w:rsidRDefault="00BB18B8" w:rsidP="00BB18B8">
      <w:pPr>
        <w:widowControl w:val="0"/>
        <w:numPr>
          <w:ilvl w:val="0"/>
          <w:numId w:val="7"/>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BB18B8" w:rsidRPr="00BB18B8" w:rsidRDefault="00BB18B8" w:rsidP="00BB18B8">
      <w:pPr>
        <w:widowControl w:val="0"/>
        <w:numPr>
          <w:ilvl w:val="0"/>
          <w:numId w:val="7"/>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применять полученные знания при анализе конкретных ситуаций и планировать практические действия; </w:t>
      </w:r>
    </w:p>
    <w:p w:rsidR="00BB18B8" w:rsidRPr="00BB18B8" w:rsidRDefault="00BB18B8" w:rsidP="00BB18B8">
      <w:pPr>
        <w:widowControl w:val="0"/>
        <w:numPr>
          <w:ilvl w:val="0"/>
          <w:numId w:val="7"/>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оценивать действия субъектов социальной жизни с точки зрения социальных норм, экономической рациональности; </w:t>
      </w:r>
    </w:p>
    <w:p w:rsidR="00BB18B8" w:rsidRPr="00BB18B8" w:rsidRDefault="00BB18B8" w:rsidP="00BB18B8">
      <w:pPr>
        <w:widowControl w:val="0"/>
        <w:numPr>
          <w:ilvl w:val="0"/>
          <w:numId w:val="7"/>
        </w:numPr>
        <w:suppressAutoHyphens/>
        <w:autoSpaceDE w:val="0"/>
        <w:autoSpaceDN w:val="0"/>
        <w:adjustRightInd w:val="0"/>
        <w:spacing w:after="0" w:line="240" w:lineRule="auto"/>
        <w:contextualSpacing/>
        <w:jc w:val="both"/>
        <w:rPr>
          <w:rFonts w:ascii="Times New Roman" w:eastAsiaTheme="minorEastAsia" w:hAnsi="Times New Roman"/>
          <w:b/>
          <w:sz w:val="20"/>
          <w:szCs w:val="20"/>
          <w:lang w:eastAsia="ru-RU"/>
        </w:rPr>
      </w:pPr>
      <w:r w:rsidRPr="00BB18B8">
        <w:rPr>
          <w:rFonts w:ascii="Times New Roman" w:eastAsiaTheme="minorEastAsia" w:hAnsi="Times New Roman"/>
          <w:sz w:val="20"/>
          <w:szCs w:val="20"/>
          <w:lang w:eastAsia="ru-RU"/>
        </w:rPr>
        <w:t xml:space="preserve">раскрывать содержание основных обществоведческих терминов в контексте вопроса;  </w:t>
      </w:r>
    </w:p>
    <w:p w:rsidR="00BB18B8" w:rsidRPr="00BB18B8" w:rsidRDefault="00BB18B8" w:rsidP="00BB18B8">
      <w:pPr>
        <w:widowControl w:val="0"/>
        <w:autoSpaceDE w:val="0"/>
        <w:autoSpaceDN w:val="0"/>
        <w:adjustRightInd w:val="0"/>
        <w:spacing w:after="0" w:line="240" w:lineRule="auto"/>
        <w:ind w:left="720"/>
        <w:contextualSpacing/>
        <w:jc w:val="both"/>
        <w:rPr>
          <w:rFonts w:ascii="Times New Roman" w:eastAsiaTheme="minorEastAsia" w:hAnsi="Times New Roman"/>
          <w:sz w:val="20"/>
          <w:szCs w:val="20"/>
          <w:lang w:eastAsia="ru-RU"/>
        </w:rPr>
      </w:pPr>
      <w:r w:rsidRPr="00BB18B8">
        <w:rPr>
          <w:rFonts w:ascii="Times New Roman" w:eastAsiaTheme="minorEastAsia" w:hAnsi="Times New Roman"/>
          <w:b/>
          <w:sz w:val="20"/>
          <w:szCs w:val="20"/>
          <w:lang w:eastAsia="ru-RU"/>
        </w:rPr>
        <w:t>Отметка «4»</w:t>
      </w:r>
      <w:r w:rsidRPr="00BB18B8">
        <w:rPr>
          <w:rFonts w:ascii="Times New Roman" w:eastAsiaTheme="minorEastAsia" w:hAnsi="Times New Roman"/>
          <w:sz w:val="20"/>
          <w:szCs w:val="20"/>
          <w:lang w:eastAsia="ru-RU"/>
        </w:rPr>
        <w:t xml:space="preserve"> выставляется в том случае, если учащийся или экзаменующийся  </w:t>
      </w:r>
    </w:p>
    <w:p w:rsidR="00BB18B8" w:rsidRPr="00BB18B8" w:rsidRDefault="00BB18B8" w:rsidP="00BB18B8">
      <w:pPr>
        <w:widowControl w:val="0"/>
        <w:numPr>
          <w:ilvl w:val="0"/>
          <w:numId w:val="8"/>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BB18B8" w:rsidRPr="00BB18B8" w:rsidRDefault="00BB18B8" w:rsidP="00BB18B8">
      <w:pPr>
        <w:widowControl w:val="0"/>
        <w:numPr>
          <w:ilvl w:val="0"/>
          <w:numId w:val="8"/>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proofErr w:type="gramStart"/>
      <w:r w:rsidRPr="00BB18B8">
        <w:rPr>
          <w:rFonts w:ascii="Times New Roman" w:eastAsiaTheme="minorEastAsia" w:hAnsi="Times New Roman"/>
          <w:sz w:val="20"/>
          <w:szCs w:val="20"/>
          <w:lang w:eastAsia="ru-RU"/>
        </w:rPr>
        <w:t>верно</w:t>
      </w:r>
      <w:proofErr w:type="gramEnd"/>
      <w:r w:rsidRPr="00BB18B8">
        <w:rPr>
          <w:rFonts w:ascii="Times New Roman" w:eastAsiaTheme="minorEastAsia" w:hAnsi="Times New Roman"/>
          <w:sz w:val="20"/>
          <w:szCs w:val="20"/>
          <w:lang w:eastAsia="ru-RU"/>
        </w:rPr>
        <w:t xml:space="preserve"> освятил тему вопроса, но недостаточно полно ее раскрыл;  </w:t>
      </w:r>
    </w:p>
    <w:p w:rsidR="00BB18B8" w:rsidRPr="00BB18B8" w:rsidRDefault="00BB18B8" w:rsidP="00BB18B8">
      <w:pPr>
        <w:widowControl w:val="0"/>
        <w:numPr>
          <w:ilvl w:val="0"/>
          <w:numId w:val="8"/>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BB18B8" w:rsidRPr="00BB18B8" w:rsidRDefault="00BB18B8" w:rsidP="00BB18B8">
      <w:pPr>
        <w:widowControl w:val="0"/>
        <w:numPr>
          <w:ilvl w:val="0"/>
          <w:numId w:val="8"/>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не смог самостоятельно дать необходимые поправки и дополнения; </w:t>
      </w:r>
    </w:p>
    <w:p w:rsidR="00BB18B8" w:rsidRPr="00BB18B8" w:rsidRDefault="00BB18B8" w:rsidP="00BB18B8">
      <w:pPr>
        <w:widowControl w:val="0"/>
        <w:numPr>
          <w:ilvl w:val="0"/>
          <w:numId w:val="8"/>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дал определения прозвучавшим при ответе понятиям; </w:t>
      </w:r>
    </w:p>
    <w:p w:rsidR="00BB18B8" w:rsidRPr="00BB18B8" w:rsidRDefault="00BB18B8" w:rsidP="00BB18B8">
      <w:pPr>
        <w:widowControl w:val="0"/>
        <w:numPr>
          <w:ilvl w:val="0"/>
          <w:numId w:val="8"/>
        </w:numPr>
        <w:suppressAutoHyphens/>
        <w:autoSpaceDE w:val="0"/>
        <w:autoSpaceDN w:val="0"/>
        <w:adjustRightInd w:val="0"/>
        <w:spacing w:after="0" w:line="240" w:lineRule="auto"/>
        <w:contextualSpacing/>
        <w:jc w:val="both"/>
        <w:rPr>
          <w:rFonts w:ascii="Times New Roman" w:eastAsiaTheme="minorEastAsia" w:hAnsi="Times New Roman"/>
          <w:b/>
          <w:sz w:val="20"/>
          <w:szCs w:val="20"/>
          <w:lang w:eastAsia="ru-RU"/>
        </w:rPr>
      </w:pPr>
      <w:r w:rsidRPr="00BB18B8">
        <w:rPr>
          <w:rFonts w:ascii="Times New Roman" w:eastAsiaTheme="minorEastAsia" w:hAnsi="Times New Roman"/>
          <w:sz w:val="20"/>
          <w:szCs w:val="20"/>
          <w:lang w:eastAsia="ru-RU"/>
        </w:rPr>
        <w:t xml:space="preserve">дал ответы на уточняющие вопросы. </w:t>
      </w:r>
    </w:p>
    <w:p w:rsidR="00BB18B8" w:rsidRPr="00BB18B8" w:rsidRDefault="00BB18B8" w:rsidP="00BB18B8">
      <w:pPr>
        <w:widowControl w:val="0"/>
        <w:autoSpaceDE w:val="0"/>
        <w:autoSpaceDN w:val="0"/>
        <w:adjustRightInd w:val="0"/>
        <w:spacing w:after="0" w:line="240" w:lineRule="auto"/>
        <w:ind w:left="720"/>
        <w:contextualSpacing/>
        <w:jc w:val="both"/>
        <w:rPr>
          <w:rFonts w:ascii="Times New Roman" w:eastAsiaTheme="minorEastAsia" w:hAnsi="Times New Roman"/>
          <w:sz w:val="20"/>
          <w:szCs w:val="20"/>
          <w:lang w:eastAsia="ru-RU"/>
        </w:rPr>
      </w:pPr>
      <w:r w:rsidRPr="00BB18B8">
        <w:rPr>
          <w:rFonts w:ascii="Times New Roman" w:eastAsiaTheme="minorEastAsia" w:hAnsi="Times New Roman"/>
          <w:b/>
          <w:sz w:val="20"/>
          <w:szCs w:val="20"/>
          <w:lang w:eastAsia="ru-RU"/>
        </w:rPr>
        <w:t xml:space="preserve">  Отметка «3»</w:t>
      </w:r>
      <w:r w:rsidRPr="00BB18B8">
        <w:rPr>
          <w:rFonts w:ascii="Times New Roman" w:eastAsiaTheme="minorEastAsia" w:hAnsi="Times New Roman"/>
          <w:sz w:val="20"/>
          <w:szCs w:val="20"/>
          <w:lang w:eastAsia="ru-RU"/>
        </w:rPr>
        <w:t xml:space="preserve"> выставляется в том случае, если учащийся или экзаменующийся </w:t>
      </w:r>
    </w:p>
    <w:p w:rsidR="00BB18B8" w:rsidRPr="00BB18B8" w:rsidRDefault="00BB18B8" w:rsidP="00BB18B8">
      <w:pPr>
        <w:widowControl w:val="0"/>
        <w:numPr>
          <w:ilvl w:val="0"/>
          <w:numId w:val="9"/>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демонстрирует умение описывать то или иное общественное явление, объяснять его с помощью конкретных примеров; </w:t>
      </w:r>
    </w:p>
    <w:p w:rsidR="00BB18B8" w:rsidRPr="00BB18B8" w:rsidRDefault="00BB18B8" w:rsidP="00BB18B8">
      <w:pPr>
        <w:widowControl w:val="0"/>
        <w:numPr>
          <w:ilvl w:val="0"/>
          <w:numId w:val="9"/>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 делает элементарные выводы; </w:t>
      </w:r>
    </w:p>
    <w:p w:rsidR="00BB18B8" w:rsidRPr="00BB18B8" w:rsidRDefault="00BB18B8" w:rsidP="00BB18B8">
      <w:pPr>
        <w:widowControl w:val="0"/>
        <w:numPr>
          <w:ilvl w:val="0"/>
          <w:numId w:val="9"/>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путается в терминах; </w:t>
      </w:r>
    </w:p>
    <w:p w:rsidR="00BB18B8" w:rsidRPr="00BB18B8" w:rsidRDefault="00BB18B8" w:rsidP="00BB18B8">
      <w:pPr>
        <w:widowControl w:val="0"/>
        <w:numPr>
          <w:ilvl w:val="0"/>
          <w:numId w:val="9"/>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не может сравнить несколько социальных объектов или точек зрения; </w:t>
      </w:r>
    </w:p>
    <w:p w:rsidR="00BB18B8" w:rsidRPr="00BB18B8" w:rsidRDefault="00BB18B8" w:rsidP="00BB18B8">
      <w:pPr>
        <w:widowControl w:val="0"/>
        <w:numPr>
          <w:ilvl w:val="0"/>
          <w:numId w:val="9"/>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не может аргументировать собственную позицию; </w:t>
      </w:r>
    </w:p>
    <w:p w:rsidR="00BB18B8" w:rsidRPr="00BB18B8" w:rsidRDefault="00BB18B8" w:rsidP="00BB18B8">
      <w:pPr>
        <w:widowControl w:val="0"/>
        <w:numPr>
          <w:ilvl w:val="0"/>
          <w:numId w:val="9"/>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 затрудняется в применении знаний на практике при решении конкретных ситуаций; </w:t>
      </w:r>
    </w:p>
    <w:p w:rsidR="00BB18B8" w:rsidRPr="00BB18B8" w:rsidRDefault="00BB18B8" w:rsidP="00BB18B8">
      <w:pPr>
        <w:widowControl w:val="0"/>
        <w:numPr>
          <w:ilvl w:val="0"/>
          <w:numId w:val="9"/>
        </w:numPr>
        <w:suppressAutoHyphens/>
        <w:autoSpaceDE w:val="0"/>
        <w:autoSpaceDN w:val="0"/>
        <w:adjustRightInd w:val="0"/>
        <w:spacing w:after="0" w:line="240" w:lineRule="auto"/>
        <w:contextualSpacing/>
        <w:jc w:val="both"/>
        <w:rPr>
          <w:rFonts w:ascii="Times New Roman" w:eastAsiaTheme="minorEastAsia" w:hAnsi="Times New Roman"/>
          <w:b/>
          <w:sz w:val="20"/>
          <w:szCs w:val="20"/>
          <w:lang w:eastAsia="ru-RU"/>
        </w:rPr>
      </w:pPr>
      <w:r w:rsidRPr="00BB18B8">
        <w:rPr>
          <w:rFonts w:ascii="Times New Roman" w:eastAsiaTheme="minorEastAsia" w:hAnsi="Times New Roman"/>
          <w:sz w:val="20"/>
          <w:szCs w:val="20"/>
          <w:lang w:eastAsia="ru-RU"/>
        </w:rPr>
        <w:t xml:space="preserve">справляется с заданием лишь после наводящих вопросов. </w:t>
      </w:r>
    </w:p>
    <w:p w:rsidR="00BB18B8" w:rsidRPr="00BB18B8" w:rsidRDefault="00BB18B8" w:rsidP="00BB18B8">
      <w:pPr>
        <w:widowControl w:val="0"/>
        <w:autoSpaceDE w:val="0"/>
        <w:autoSpaceDN w:val="0"/>
        <w:adjustRightInd w:val="0"/>
        <w:spacing w:after="0" w:line="240" w:lineRule="auto"/>
        <w:ind w:left="720"/>
        <w:contextualSpacing/>
        <w:jc w:val="both"/>
        <w:rPr>
          <w:rFonts w:ascii="Times New Roman" w:eastAsiaTheme="minorEastAsia" w:hAnsi="Times New Roman"/>
          <w:sz w:val="20"/>
          <w:szCs w:val="20"/>
          <w:lang w:eastAsia="ru-RU"/>
        </w:rPr>
      </w:pPr>
      <w:r w:rsidRPr="00BB18B8">
        <w:rPr>
          <w:rFonts w:ascii="Times New Roman" w:eastAsiaTheme="minorEastAsia" w:hAnsi="Times New Roman"/>
          <w:b/>
          <w:sz w:val="20"/>
          <w:szCs w:val="20"/>
          <w:lang w:eastAsia="ru-RU"/>
        </w:rPr>
        <w:t>Отметка «2»</w:t>
      </w:r>
      <w:r w:rsidRPr="00BB18B8">
        <w:rPr>
          <w:rFonts w:ascii="Times New Roman" w:eastAsiaTheme="minorEastAsia" w:hAnsi="Times New Roman"/>
          <w:sz w:val="20"/>
          <w:szCs w:val="20"/>
          <w:lang w:eastAsia="ru-RU"/>
        </w:rPr>
        <w:t xml:space="preserve"> выставляется в том случае, если учащийся или экзаменующийся  </w:t>
      </w:r>
    </w:p>
    <w:p w:rsidR="00BB18B8" w:rsidRPr="00BB18B8" w:rsidRDefault="00BB18B8" w:rsidP="00BB18B8">
      <w:pPr>
        <w:widowControl w:val="0"/>
        <w:numPr>
          <w:ilvl w:val="0"/>
          <w:numId w:val="10"/>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не увидел проблему, не смог ее сформулировать; </w:t>
      </w:r>
    </w:p>
    <w:p w:rsidR="00BB18B8" w:rsidRPr="00BB18B8" w:rsidRDefault="00BB18B8" w:rsidP="00BB18B8">
      <w:pPr>
        <w:widowControl w:val="0"/>
        <w:numPr>
          <w:ilvl w:val="0"/>
          <w:numId w:val="10"/>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не раскрыл проблему; </w:t>
      </w:r>
    </w:p>
    <w:p w:rsidR="00BB18B8" w:rsidRPr="00BB18B8" w:rsidRDefault="00BB18B8" w:rsidP="00BB18B8">
      <w:pPr>
        <w:widowControl w:val="0"/>
        <w:numPr>
          <w:ilvl w:val="0"/>
          <w:numId w:val="10"/>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 xml:space="preserve">представил информацию не в контексте задания; </w:t>
      </w:r>
    </w:p>
    <w:p w:rsidR="00BB18B8" w:rsidRPr="00BB18B8" w:rsidRDefault="00BB18B8" w:rsidP="00BB18B8">
      <w:pPr>
        <w:widowControl w:val="0"/>
        <w:numPr>
          <w:ilvl w:val="0"/>
          <w:numId w:val="10"/>
        </w:numPr>
        <w:suppressAutoHyphens/>
        <w:autoSpaceDE w:val="0"/>
        <w:autoSpaceDN w:val="0"/>
        <w:adjustRightInd w:val="0"/>
        <w:spacing w:after="0" w:line="240" w:lineRule="auto"/>
        <w:contextualSpacing/>
        <w:jc w:val="both"/>
        <w:rPr>
          <w:rFonts w:ascii="Times New Roman" w:eastAsiaTheme="minorEastAsia" w:hAnsi="Times New Roman"/>
          <w:sz w:val="20"/>
          <w:szCs w:val="20"/>
          <w:lang w:eastAsia="ru-RU"/>
        </w:rPr>
      </w:pPr>
      <w:r w:rsidRPr="00BB18B8">
        <w:rPr>
          <w:rFonts w:ascii="Times New Roman" w:eastAsiaTheme="minorEastAsia" w:hAnsi="Times New Roman"/>
          <w:sz w:val="20"/>
          <w:szCs w:val="20"/>
          <w:lang w:eastAsia="ru-RU"/>
        </w:rPr>
        <w:t>или отказался отвечать (уважительная причина отсутствует).</w:t>
      </w:r>
    </w:p>
    <w:p w:rsidR="00130D34" w:rsidRPr="00BB18B8" w:rsidRDefault="00130D34" w:rsidP="00925C28">
      <w:pPr>
        <w:pStyle w:val="a3"/>
        <w:jc w:val="center"/>
        <w:rPr>
          <w:rFonts w:ascii="Times New Roman" w:hAnsi="Times New Roman"/>
          <w:b/>
          <w:sz w:val="20"/>
          <w:szCs w:val="20"/>
          <w:u w:val="single"/>
          <w:lang w:eastAsia="ru-RU"/>
        </w:rPr>
      </w:pPr>
    </w:p>
    <w:sectPr w:rsidR="00130D34" w:rsidRPr="00BB18B8" w:rsidSect="00362963">
      <w:pgSz w:w="11906" w:h="16838"/>
      <w:pgMar w:top="1134" w:right="397" w:bottom="1644"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27F"/>
    <w:multiLevelType w:val="multilevel"/>
    <w:tmpl w:val="6BD063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F002456"/>
    <w:multiLevelType w:val="multilevel"/>
    <w:tmpl w:val="BDF4D4F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2B0F9F"/>
    <w:multiLevelType w:val="hybridMultilevel"/>
    <w:tmpl w:val="12D037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3C8D3C3A"/>
    <w:multiLevelType w:val="hybridMultilevel"/>
    <w:tmpl w:val="B7CA38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55B546E"/>
    <w:multiLevelType w:val="hybridMultilevel"/>
    <w:tmpl w:val="FF3AFE4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7"/>
  </w:num>
  <w:num w:numId="4">
    <w:abstractNumId w:val="3"/>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934AE"/>
    <w:rsid w:val="00047EF4"/>
    <w:rsid w:val="0005387B"/>
    <w:rsid w:val="00053F2C"/>
    <w:rsid w:val="000E372A"/>
    <w:rsid w:val="0011405D"/>
    <w:rsid w:val="00115CD6"/>
    <w:rsid w:val="00130D34"/>
    <w:rsid w:val="001547BE"/>
    <w:rsid w:val="001557A8"/>
    <w:rsid w:val="0015736F"/>
    <w:rsid w:val="001607AD"/>
    <w:rsid w:val="001C056F"/>
    <w:rsid w:val="001F76E9"/>
    <w:rsid w:val="001F7FF8"/>
    <w:rsid w:val="00221253"/>
    <w:rsid w:val="002300B3"/>
    <w:rsid w:val="00266269"/>
    <w:rsid w:val="002B3DDD"/>
    <w:rsid w:val="00302EF2"/>
    <w:rsid w:val="00311D56"/>
    <w:rsid w:val="00325E42"/>
    <w:rsid w:val="0033256B"/>
    <w:rsid w:val="00340C08"/>
    <w:rsid w:val="00352362"/>
    <w:rsid w:val="003536C8"/>
    <w:rsid w:val="00362963"/>
    <w:rsid w:val="00363262"/>
    <w:rsid w:val="00365BA1"/>
    <w:rsid w:val="00367BAD"/>
    <w:rsid w:val="003E1628"/>
    <w:rsid w:val="00414B9B"/>
    <w:rsid w:val="00426399"/>
    <w:rsid w:val="00441F81"/>
    <w:rsid w:val="00445E9B"/>
    <w:rsid w:val="00452450"/>
    <w:rsid w:val="00454038"/>
    <w:rsid w:val="0046705C"/>
    <w:rsid w:val="004847E9"/>
    <w:rsid w:val="00486149"/>
    <w:rsid w:val="0050001A"/>
    <w:rsid w:val="00513973"/>
    <w:rsid w:val="00543CB3"/>
    <w:rsid w:val="00571166"/>
    <w:rsid w:val="00573C02"/>
    <w:rsid w:val="00576A48"/>
    <w:rsid w:val="005A60B9"/>
    <w:rsid w:val="005C7942"/>
    <w:rsid w:val="005C7CEF"/>
    <w:rsid w:val="005D32ED"/>
    <w:rsid w:val="005F78BC"/>
    <w:rsid w:val="00600DF4"/>
    <w:rsid w:val="00635D04"/>
    <w:rsid w:val="00646E99"/>
    <w:rsid w:val="00660E9E"/>
    <w:rsid w:val="0066794B"/>
    <w:rsid w:val="0067279C"/>
    <w:rsid w:val="0067507A"/>
    <w:rsid w:val="0068283E"/>
    <w:rsid w:val="006934AE"/>
    <w:rsid w:val="006A1F30"/>
    <w:rsid w:val="006B467E"/>
    <w:rsid w:val="006C4C6D"/>
    <w:rsid w:val="006E4B5C"/>
    <w:rsid w:val="006F27AF"/>
    <w:rsid w:val="00712549"/>
    <w:rsid w:val="00717CF5"/>
    <w:rsid w:val="00733C30"/>
    <w:rsid w:val="0073598A"/>
    <w:rsid w:val="00754672"/>
    <w:rsid w:val="007751BC"/>
    <w:rsid w:val="00775675"/>
    <w:rsid w:val="00793E32"/>
    <w:rsid w:val="007C0A80"/>
    <w:rsid w:val="007C2E7A"/>
    <w:rsid w:val="007D4A14"/>
    <w:rsid w:val="0084529D"/>
    <w:rsid w:val="00853447"/>
    <w:rsid w:val="00885058"/>
    <w:rsid w:val="00895C6C"/>
    <w:rsid w:val="008A309B"/>
    <w:rsid w:val="008A472A"/>
    <w:rsid w:val="008C0E6B"/>
    <w:rsid w:val="008C6FC7"/>
    <w:rsid w:val="00904901"/>
    <w:rsid w:val="0091600C"/>
    <w:rsid w:val="00925C28"/>
    <w:rsid w:val="009B15B9"/>
    <w:rsid w:val="009B4823"/>
    <w:rsid w:val="00A157CE"/>
    <w:rsid w:val="00AA4B4B"/>
    <w:rsid w:val="00AD31DC"/>
    <w:rsid w:val="00AE506F"/>
    <w:rsid w:val="00AF3FEF"/>
    <w:rsid w:val="00AF6BB9"/>
    <w:rsid w:val="00AF714D"/>
    <w:rsid w:val="00B167A9"/>
    <w:rsid w:val="00B47842"/>
    <w:rsid w:val="00B54841"/>
    <w:rsid w:val="00BB18B8"/>
    <w:rsid w:val="00C34575"/>
    <w:rsid w:val="00C35F7B"/>
    <w:rsid w:val="00C80E7B"/>
    <w:rsid w:val="00CA4226"/>
    <w:rsid w:val="00CC0137"/>
    <w:rsid w:val="00CC77BF"/>
    <w:rsid w:val="00D2461C"/>
    <w:rsid w:val="00D9095E"/>
    <w:rsid w:val="00D90C86"/>
    <w:rsid w:val="00D97127"/>
    <w:rsid w:val="00DD68E5"/>
    <w:rsid w:val="00DF496D"/>
    <w:rsid w:val="00E043BE"/>
    <w:rsid w:val="00E14B80"/>
    <w:rsid w:val="00E2108E"/>
    <w:rsid w:val="00E34DF6"/>
    <w:rsid w:val="00E5131F"/>
    <w:rsid w:val="00F6353A"/>
    <w:rsid w:val="00F8764F"/>
    <w:rsid w:val="00FC1906"/>
    <w:rsid w:val="00FE1E5B"/>
    <w:rsid w:val="00FF4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4AE"/>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934AE"/>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1"/>
    <w:rsid w:val="006934AE"/>
    <w:rPr>
      <w:rFonts w:ascii="Calibri" w:eastAsia="Times New Roman" w:hAnsi="Calibri" w:cs="Times New Roman"/>
    </w:rPr>
  </w:style>
  <w:style w:type="paragraph" w:customStyle="1" w:styleId="Default">
    <w:name w:val="Default"/>
    <w:rsid w:val="006934A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western">
    <w:name w:val="western"/>
    <w:basedOn w:val="a"/>
    <w:uiPriority w:val="99"/>
    <w:rsid w:val="006934AE"/>
    <w:pPr>
      <w:spacing w:before="100" w:beforeAutospacing="1" w:after="100" w:afterAutospacing="1" w:line="240" w:lineRule="auto"/>
    </w:pPr>
    <w:rPr>
      <w:rFonts w:ascii="Times New Roman" w:hAnsi="Times New Roman"/>
      <w:sz w:val="24"/>
      <w:szCs w:val="24"/>
      <w:lang w:eastAsia="ru-RU"/>
    </w:rPr>
  </w:style>
  <w:style w:type="paragraph" w:styleId="a5">
    <w:name w:val="List Paragraph"/>
    <w:basedOn w:val="a"/>
    <w:uiPriority w:val="99"/>
    <w:qFormat/>
    <w:rsid w:val="00513973"/>
    <w:pPr>
      <w:spacing w:after="0" w:line="240" w:lineRule="auto"/>
      <w:ind w:left="720"/>
      <w:contextualSpacing/>
    </w:pPr>
    <w:rPr>
      <w:rFonts w:ascii="Times New Roman" w:hAnsi="Times New Roman"/>
      <w:sz w:val="24"/>
      <w:szCs w:val="24"/>
      <w:lang w:eastAsia="ru-RU"/>
    </w:rPr>
  </w:style>
  <w:style w:type="paragraph" w:styleId="a6">
    <w:name w:val="Plain Text"/>
    <w:basedOn w:val="a"/>
    <w:link w:val="a7"/>
    <w:rsid w:val="00646E99"/>
    <w:pPr>
      <w:spacing w:after="0" w:line="240" w:lineRule="auto"/>
    </w:pPr>
    <w:rPr>
      <w:rFonts w:ascii="Courier New" w:hAnsi="Courier New"/>
      <w:sz w:val="20"/>
      <w:szCs w:val="20"/>
      <w:lang w:eastAsia="ru-RU"/>
    </w:rPr>
  </w:style>
  <w:style w:type="character" w:customStyle="1" w:styleId="a7">
    <w:name w:val="Текст Знак"/>
    <w:basedOn w:val="a0"/>
    <w:link w:val="a6"/>
    <w:rsid w:val="00646E99"/>
    <w:rPr>
      <w:rFonts w:ascii="Courier New" w:eastAsia="Times New Roman" w:hAnsi="Courier New" w:cs="Times New Roman"/>
      <w:sz w:val="20"/>
      <w:szCs w:val="20"/>
      <w:lang w:eastAsia="ru-RU"/>
    </w:rPr>
  </w:style>
  <w:style w:type="table" w:styleId="a8">
    <w:name w:val="Table Grid"/>
    <w:basedOn w:val="a1"/>
    <w:uiPriority w:val="59"/>
    <w:rsid w:val="004847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B167A9"/>
    <w:pPr>
      <w:ind w:left="720"/>
      <w:contextualSpacing/>
    </w:pPr>
  </w:style>
  <w:style w:type="character" w:styleId="a9">
    <w:name w:val="Hyperlink"/>
    <w:uiPriority w:val="99"/>
    <w:unhideWhenUsed/>
    <w:rsid w:val="006F27AF"/>
    <w:rPr>
      <w:color w:val="0000FF"/>
      <w:u w:val="single"/>
    </w:rPr>
  </w:style>
  <w:style w:type="paragraph" w:styleId="aa">
    <w:name w:val="Normal (Web)"/>
    <w:basedOn w:val="a"/>
    <w:link w:val="ab"/>
    <w:uiPriority w:val="99"/>
    <w:unhideWhenUsed/>
    <w:rsid w:val="006F27AF"/>
    <w:pPr>
      <w:spacing w:before="100" w:beforeAutospacing="1" w:after="100" w:afterAutospacing="1" w:line="240" w:lineRule="auto"/>
    </w:pPr>
    <w:rPr>
      <w:rFonts w:ascii="Times New Roman" w:hAnsi="Times New Roman"/>
      <w:sz w:val="24"/>
      <w:szCs w:val="24"/>
      <w:lang w:eastAsia="ru-RU"/>
    </w:rPr>
  </w:style>
  <w:style w:type="character" w:customStyle="1" w:styleId="FontStyle30">
    <w:name w:val="Font Style30"/>
    <w:rsid w:val="006F27AF"/>
    <w:rPr>
      <w:rFonts w:ascii="Times New Roman" w:hAnsi="Times New Roman" w:cs="Times New Roman" w:hint="default"/>
      <w:b/>
      <w:bCs/>
      <w:sz w:val="18"/>
      <w:szCs w:val="18"/>
    </w:rPr>
  </w:style>
  <w:style w:type="character" w:styleId="ac">
    <w:name w:val="Strong"/>
    <w:basedOn w:val="a0"/>
    <w:uiPriority w:val="99"/>
    <w:qFormat/>
    <w:rsid w:val="006F27AF"/>
    <w:rPr>
      <w:b/>
      <w:bCs/>
    </w:rPr>
  </w:style>
  <w:style w:type="character" w:customStyle="1" w:styleId="ab">
    <w:name w:val="Обычный (веб) Знак"/>
    <w:link w:val="aa"/>
    <w:uiPriority w:val="99"/>
    <w:locked/>
    <w:rsid w:val="00367BA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60701">
      <w:bodyDiv w:val="1"/>
      <w:marLeft w:val="0"/>
      <w:marRight w:val="0"/>
      <w:marTop w:val="0"/>
      <w:marBottom w:val="0"/>
      <w:divBdr>
        <w:top w:val="none" w:sz="0" w:space="0" w:color="auto"/>
        <w:left w:val="none" w:sz="0" w:space="0" w:color="auto"/>
        <w:bottom w:val="none" w:sz="0" w:space="0" w:color="auto"/>
        <w:right w:val="none" w:sz="0" w:space="0" w:color="auto"/>
      </w:divBdr>
    </w:div>
    <w:div w:id="241110023">
      <w:bodyDiv w:val="1"/>
      <w:marLeft w:val="0"/>
      <w:marRight w:val="0"/>
      <w:marTop w:val="0"/>
      <w:marBottom w:val="0"/>
      <w:divBdr>
        <w:top w:val="none" w:sz="0" w:space="0" w:color="auto"/>
        <w:left w:val="none" w:sz="0" w:space="0" w:color="auto"/>
        <w:bottom w:val="none" w:sz="0" w:space="0" w:color="auto"/>
        <w:right w:val="none" w:sz="0" w:space="0" w:color="auto"/>
      </w:divBdr>
    </w:div>
    <w:div w:id="858929944">
      <w:bodyDiv w:val="1"/>
      <w:marLeft w:val="0"/>
      <w:marRight w:val="0"/>
      <w:marTop w:val="0"/>
      <w:marBottom w:val="0"/>
      <w:divBdr>
        <w:top w:val="none" w:sz="0" w:space="0" w:color="auto"/>
        <w:left w:val="none" w:sz="0" w:space="0" w:color="auto"/>
        <w:bottom w:val="none" w:sz="0" w:space="0" w:color="auto"/>
        <w:right w:val="none" w:sz="0" w:space="0" w:color="auto"/>
      </w:divBdr>
    </w:div>
    <w:div w:id="1614172299">
      <w:bodyDiv w:val="1"/>
      <w:marLeft w:val="0"/>
      <w:marRight w:val="0"/>
      <w:marTop w:val="0"/>
      <w:marBottom w:val="0"/>
      <w:divBdr>
        <w:top w:val="none" w:sz="0" w:space="0" w:color="auto"/>
        <w:left w:val="none" w:sz="0" w:space="0" w:color="auto"/>
        <w:bottom w:val="none" w:sz="0" w:space="0" w:color="auto"/>
        <w:right w:val="none" w:sz="0" w:space="0" w:color="auto"/>
      </w:divBdr>
    </w:div>
    <w:div w:id="183495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ru/" TargetMode="External"/><Relationship Id="rId13" Type="http://schemas.openxmlformats.org/officeDocument/2006/relationships/hyperlink" Target="http://september.ru/" TargetMode="External"/><Relationship Id="rId18" Type="http://schemas.openxmlformats.org/officeDocument/2006/relationships/hyperlink" Target="http://www.gov.ru/" TargetMode="External"/><Relationship Id="rId3" Type="http://schemas.openxmlformats.org/officeDocument/2006/relationships/styles" Target="styles.xml"/><Relationship Id="rId21" Type="http://schemas.openxmlformats.org/officeDocument/2006/relationships/hyperlink" Target="http://www.duma.gov.ru/" TargetMode="External"/><Relationship Id="rId7" Type="http://schemas.openxmlformats.org/officeDocument/2006/relationships/hyperlink" Target="http://www.mon.ru/" TargetMode="External"/><Relationship Id="rId12" Type="http://schemas.openxmlformats.org/officeDocument/2006/relationships/hyperlink" Target="http://www/" TargetMode="External"/><Relationship Id="rId17" Type="http://schemas.openxmlformats.org/officeDocument/2006/relationships/hyperlink" Target="http://www.standart.edu.ru/" TargetMode="External"/><Relationship Id="rId2" Type="http://schemas.openxmlformats.org/officeDocument/2006/relationships/numbering" Target="numbering.xml"/><Relationship Id="rId16" Type="http://schemas.openxmlformats.org/officeDocument/2006/relationships/hyperlink" Target="http://www.lesson-history.narod.ru/" TargetMode="External"/><Relationship Id="rId20" Type="http://schemas.openxmlformats.org/officeDocument/2006/relationships/hyperlink" Target="http://www.uznay-prezident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library.ru/defaultx.asp" TargetMode="External"/><Relationship Id="rId5" Type="http://schemas.openxmlformats.org/officeDocument/2006/relationships/settings" Target="settings.xml"/><Relationship Id="rId15" Type="http://schemas.openxmlformats.org/officeDocument/2006/relationships/hyperlink" Target="http://www.it-n.ru/" TargetMode="External"/><Relationship Id="rId23" Type="http://schemas.openxmlformats.org/officeDocument/2006/relationships/theme" Target="theme/theme1.xml"/><Relationship Id="rId10" Type="http://schemas.openxmlformats.org/officeDocument/2006/relationships/hyperlink" Target="http://www.school.edu.ru/" TargetMode="External"/><Relationship Id="rId19" Type="http://schemas.openxmlformats.org/officeDocument/2006/relationships/hyperlink" Target="http://www.president.kremlin.ru/" TargetMode="External"/><Relationship Id="rId4" Type="http://schemas.microsoft.com/office/2007/relationships/stylesWithEffects" Target="stylesWithEffects.xml"/><Relationship Id="rId9" Type="http://schemas.openxmlformats.org/officeDocument/2006/relationships/hyperlink" Target="http://www.fipi.ru/" TargetMode="External"/><Relationship Id="rId14" Type="http://schemas.openxmlformats.org/officeDocument/2006/relationships/hyperlink" Target="http://vvvvw.som.fio.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7AAD6-9983-40B9-A3B4-9C268B650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14</Pages>
  <Words>5834</Words>
  <Characters>33259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max</cp:lastModifiedBy>
  <cp:revision>132</cp:revision>
  <dcterms:created xsi:type="dcterms:W3CDTF">2018-08-20T08:14:00Z</dcterms:created>
  <dcterms:modified xsi:type="dcterms:W3CDTF">2023-10-02T08:08:00Z</dcterms:modified>
</cp:coreProperties>
</file>